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000" w:firstRow="0" w:lastRow="0" w:firstColumn="0" w:lastColumn="0" w:noHBand="0" w:noVBand="0"/>
      </w:tblPr>
      <w:tblGrid>
        <w:gridCol w:w="3972"/>
        <w:gridCol w:w="6324"/>
      </w:tblGrid>
      <w:tr w:rsidR="0012318D" w:rsidTr="0012318D">
        <w:trPr>
          <w:trHeight w:val="670"/>
        </w:trPr>
        <w:tc>
          <w:tcPr>
            <w:tcW w:w="1929" w:type="pct"/>
          </w:tcPr>
          <w:p w:rsidR="0012318D" w:rsidRDefault="0012318D" w:rsidP="0012318D">
            <w:pPr>
              <w:spacing w:before="60"/>
              <w:jc w:val="center"/>
              <w:rPr>
                <w:b/>
              </w:rPr>
            </w:pPr>
            <w:r>
              <w:rPr>
                <w:b/>
              </w:rPr>
              <w:t>TRƯỜNG THPT</w:t>
            </w:r>
          </w:p>
          <w:p w:rsidR="0012318D" w:rsidRDefault="0012318D" w:rsidP="0012318D">
            <w:pPr>
              <w:spacing w:before="60"/>
              <w:jc w:val="center"/>
              <w:rPr>
                <w:b/>
              </w:rPr>
            </w:pPr>
            <w:r>
              <w:rPr>
                <w:b/>
              </w:rPr>
              <w:t>LƯƠNG THẾ VINH</w:t>
            </w:r>
          </w:p>
        </w:tc>
        <w:tc>
          <w:tcPr>
            <w:tcW w:w="3071" w:type="pct"/>
          </w:tcPr>
          <w:p w:rsidR="0012318D" w:rsidRDefault="0012318D" w:rsidP="0012318D">
            <w:pPr>
              <w:spacing w:before="60"/>
              <w:jc w:val="center"/>
              <w:rPr>
                <w:b/>
              </w:rPr>
            </w:pPr>
            <w:r>
              <w:rPr>
                <w:b/>
              </w:rPr>
              <w:t>KIỂM TRA CUỐI KỲ I NĂM HỌC 2023-2024</w:t>
            </w:r>
          </w:p>
          <w:p w:rsidR="0012318D" w:rsidRDefault="0012318D" w:rsidP="0012318D">
            <w:pPr>
              <w:ind w:right="422"/>
              <w:jc w:val="center"/>
              <w:rPr>
                <w:b/>
              </w:rPr>
            </w:pPr>
            <w:r>
              <w:rPr>
                <w:b/>
              </w:rPr>
              <w:t>Môn:</w:t>
            </w:r>
            <w:r w:rsidR="008D75BE">
              <w:rPr>
                <w:b/>
              </w:rPr>
              <w:t xml:space="preserve"> Sinh học</w:t>
            </w:r>
            <w:r>
              <w:rPr>
                <w:b/>
              </w:rPr>
              <w:t xml:space="preserve">  – Lớp</w:t>
            </w:r>
            <w:r w:rsidR="008D75BE">
              <w:rPr>
                <w:b/>
              </w:rPr>
              <w:t xml:space="preserve"> 10</w:t>
            </w:r>
            <w:r>
              <w:rPr>
                <w:b/>
              </w:rPr>
              <w:t xml:space="preserve"> </w:t>
            </w:r>
          </w:p>
        </w:tc>
      </w:tr>
    </w:tbl>
    <w:p w:rsidR="0012318D" w:rsidRDefault="0012318D" w:rsidP="0012318D">
      <w:pPr>
        <w:jc w:val="center"/>
        <w:rPr>
          <w:b/>
        </w:rPr>
      </w:pPr>
      <w:r>
        <w:rPr>
          <w:noProof/>
        </w:rPr>
        <mc:AlternateContent>
          <mc:Choice Requires="wps">
            <w:drawing>
              <wp:anchor distT="0" distB="0" distL="114300" distR="114300" simplePos="0" relativeHeight="251665408" behindDoc="0" locked="0" layoutInCell="1" allowOverlap="1">
                <wp:simplePos x="0" y="0"/>
                <wp:positionH relativeFrom="column">
                  <wp:posOffset>570230</wp:posOffset>
                </wp:positionH>
                <wp:positionV relativeFrom="paragraph">
                  <wp:posOffset>5715</wp:posOffset>
                </wp:positionV>
                <wp:extent cx="990600" cy="0"/>
                <wp:effectExtent l="13970" t="11430" r="508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9pt,.45pt" to="122.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"/>
            </w:pict>
          </mc:Fallback>
        </mc:AlternateContent>
      </w:r>
    </w:p>
    <w:p w:rsidR="0012318D" w:rsidRDefault="0012318D" w:rsidP="0012318D">
      <w:pPr>
        <w:ind w:right="422"/>
        <w:jc w:val="center"/>
        <w:rPr>
          <w:b/>
        </w:rPr>
      </w:pPr>
      <w:r>
        <w:rPr>
          <w:b/>
        </w:rPr>
        <w:t>HƯỚNG DẪN CHẤM</w:t>
      </w:r>
    </w:p>
    <w:p w:rsidR="0012318D" w:rsidRPr="008D75BE" w:rsidRDefault="0012318D" w:rsidP="008D75BE">
      <w:pPr>
        <w:ind w:right="422"/>
        <w:jc w:val="center"/>
        <w:rPr>
          <w:i/>
        </w:rPr>
      </w:pPr>
      <w:r>
        <w:rPr>
          <w:i/>
        </w:rPr>
        <w:t xml:space="preserve">(Hướng dẫn chấm này có </w:t>
      </w:r>
      <w:r w:rsidR="008D75BE">
        <w:rPr>
          <w:i/>
        </w:rPr>
        <w:t>4 trang)</w:t>
      </w:r>
    </w:p>
    <w:p w:rsidR="0012318D" w:rsidRPr="008D75BE" w:rsidRDefault="0012318D" w:rsidP="0012318D">
      <w:pPr>
        <w:rPr>
          <w:rFonts w:eastAsia="Arial"/>
          <w:b/>
          <w:bCs/>
        </w:rPr>
      </w:pPr>
      <w:r>
        <w:rPr>
          <w:rFonts w:eastAsia="Arial"/>
          <w:b/>
          <w:bCs/>
        </w:rPr>
        <w:t>A. TRẮC NGHIỆM (7</w:t>
      </w:r>
      <w:proofErr w:type="gramStart"/>
      <w:r>
        <w:rPr>
          <w:rFonts w:eastAsia="Arial"/>
          <w:b/>
          <w:bCs/>
        </w:rPr>
        <w:t>,0</w:t>
      </w:r>
      <w:proofErr w:type="gramEnd"/>
      <w:r>
        <w:rPr>
          <w:rFonts w:eastAsia="Arial"/>
          <w:b/>
          <w:bCs/>
        </w:rPr>
        <w:t xml:space="preserve"> điể</w:t>
      </w:r>
      <w:r w:rsidR="008D75BE">
        <w:rPr>
          <w:rFonts w:eastAsia="Arial"/>
          <w:b/>
          <w:bCs/>
        </w:rPr>
        <w:t>m)</w:t>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4"/>
        <w:gridCol w:w="460"/>
        <w:gridCol w:w="460"/>
        <w:gridCol w:w="459"/>
        <w:gridCol w:w="459"/>
        <w:gridCol w:w="459"/>
        <w:gridCol w:w="459"/>
        <w:gridCol w:w="459"/>
        <w:gridCol w:w="459"/>
        <w:gridCol w:w="459"/>
        <w:gridCol w:w="459"/>
        <w:gridCol w:w="459"/>
        <w:gridCol w:w="459"/>
        <w:gridCol w:w="459"/>
        <w:gridCol w:w="535"/>
        <w:gridCol w:w="619"/>
        <w:gridCol w:w="459"/>
        <w:gridCol w:w="459"/>
        <w:gridCol w:w="459"/>
        <w:gridCol w:w="459"/>
        <w:gridCol w:w="459"/>
        <w:gridCol w:w="489"/>
      </w:tblGrid>
      <w:tr w:rsidR="0012318D" w:rsidTr="0012318D">
        <w:tc>
          <w:tcPr>
            <w:tcW w:w="296" w:type="pct"/>
            <w:vMerge w:val="restart"/>
            <w:vAlign w:val="center"/>
          </w:tcPr>
          <w:p w:rsidR="0012318D" w:rsidRDefault="0012318D" w:rsidP="0012318D">
            <w:pPr>
              <w:jc w:val="center"/>
              <w:rPr>
                <w:rFonts w:eastAsia="Arial"/>
                <w:b/>
                <w:bCs/>
                <w:szCs w:val="24"/>
              </w:rPr>
            </w:pPr>
            <w:r>
              <w:rPr>
                <w:rFonts w:eastAsia="Arial"/>
                <w:b/>
                <w:bCs/>
                <w:szCs w:val="24"/>
              </w:rPr>
              <w:t>MĐ</w:t>
            </w:r>
          </w:p>
        </w:tc>
        <w:tc>
          <w:tcPr>
            <w:tcW w:w="4704" w:type="pct"/>
            <w:gridSpan w:val="21"/>
            <w:vAlign w:val="center"/>
          </w:tcPr>
          <w:p w:rsidR="0012318D" w:rsidRDefault="0012318D" w:rsidP="0012318D">
            <w:pPr>
              <w:jc w:val="center"/>
              <w:rPr>
                <w:b/>
                <w:szCs w:val="24"/>
              </w:rPr>
            </w:pPr>
            <w:r>
              <w:rPr>
                <w:b/>
                <w:szCs w:val="24"/>
              </w:rPr>
              <w:t>CÂU</w:t>
            </w:r>
          </w:p>
        </w:tc>
      </w:tr>
      <w:tr w:rsidR="0012318D" w:rsidTr="0012318D">
        <w:tc>
          <w:tcPr>
            <w:tcW w:w="296" w:type="pct"/>
            <w:vMerge/>
            <w:vAlign w:val="center"/>
          </w:tcPr>
          <w:p w:rsidR="0012318D" w:rsidRDefault="0012318D" w:rsidP="0012318D">
            <w:pPr>
              <w:jc w:val="center"/>
              <w:rPr>
                <w:rFonts w:eastAsia="Arial"/>
                <w:b/>
                <w:bCs/>
                <w:szCs w:val="24"/>
              </w:rPr>
            </w:pPr>
          </w:p>
        </w:tc>
        <w:tc>
          <w:tcPr>
            <w:tcW w:w="218" w:type="pct"/>
            <w:vAlign w:val="center"/>
          </w:tcPr>
          <w:p w:rsidR="0012318D" w:rsidRDefault="0012318D" w:rsidP="0012318D">
            <w:pPr>
              <w:jc w:val="center"/>
              <w:rPr>
                <w:rFonts w:eastAsia="Arial"/>
                <w:b/>
                <w:bCs/>
                <w:szCs w:val="24"/>
              </w:rPr>
            </w:pPr>
            <w:r>
              <w:rPr>
                <w:rFonts w:eastAsia="Arial"/>
                <w:b/>
                <w:bCs/>
                <w:szCs w:val="24"/>
              </w:rPr>
              <w:t>1</w:t>
            </w:r>
          </w:p>
        </w:tc>
        <w:tc>
          <w:tcPr>
            <w:tcW w:w="218" w:type="pct"/>
            <w:vAlign w:val="center"/>
          </w:tcPr>
          <w:p w:rsidR="0012318D" w:rsidRDefault="0012318D" w:rsidP="0012318D">
            <w:pPr>
              <w:jc w:val="center"/>
              <w:rPr>
                <w:b/>
                <w:szCs w:val="24"/>
              </w:rPr>
            </w:pPr>
            <w:r>
              <w:rPr>
                <w:b/>
                <w:szCs w:val="24"/>
              </w:rPr>
              <w:t>2</w:t>
            </w:r>
          </w:p>
        </w:tc>
        <w:tc>
          <w:tcPr>
            <w:tcW w:w="218" w:type="pct"/>
            <w:vAlign w:val="center"/>
          </w:tcPr>
          <w:p w:rsidR="0012318D" w:rsidRDefault="0012318D" w:rsidP="0012318D">
            <w:pPr>
              <w:jc w:val="center"/>
              <w:rPr>
                <w:b/>
                <w:szCs w:val="24"/>
              </w:rPr>
            </w:pPr>
            <w:r>
              <w:rPr>
                <w:b/>
                <w:szCs w:val="24"/>
              </w:rPr>
              <w:t>3</w:t>
            </w:r>
          </w:p>
        </w:tc>
        <w:tc>
          <w:tcPr>
            <w:tcW w:w="218" w:type="pct"/>
            <w:vAlign w:val="center"/>
          </w:tcPr>
          <w:p w:rsidR="0012318D" w:rsidRDefault="0012318D" w:rsidP="0012318D">
            <w:pPr>
              <w:jc w:val="center"/>
              <w:rPr>
                <w:b/>
                <w:szCs w:val="24"/>
              </w:rPr>
            </w:pPr>
            <w:r>
              <w:rPr>
                <w:b/>
                <w:szCs w:val="24"/>
              </w:rPr>
              <w:t>4</w:t>
            </w:r>
          </w:p>
        </w:tc>
        <w:tc>
          <w:tcPr>
            <w:tcW w:w="218" w:type="pct"/>
            <w:vAlign w:val="center"/>
          </w:tcPr>
          <w:p w:rsidR="0012318D" w:rsidRDefault="0012318D" w:rsidP="0012318D">
            <w:pPr>
              <w:jc w:val="center"/>
              <w:rPr>
                <w:b/>
                <w:szCs w:val="24"/>
              </w:rPr>
            </w:pPr>
            <w:r>
              <w:rPr>
                <w:b/>
                <w:szCs w:val="24"/>
              </w:rPr>
              <w:t>5</w:t>
            </w:r>
          </w:p>
        </w:tc>
        <w:tc>
          <w:tcPr>
            <w:tcW w:w="218" w:type="pct"/>
            <w:vAlign w:val="center"/>
          </w:tcPr>
          <w:p w:rsidR="0012318D" w:rsidRDefault="0012318D" w:rsidP="0012318D">
            <w:pPr>
              <w:jc w:val="center"/>
              <w:rPr>
                <w:b/>
                <w:szCs w:val="24"/>
              </w:rPr>
            </w:pPr>
            <w:r>
              <w:rPr>
                <w:b/>
                <w:szCs w:val="24"/>
              </w:rPr>
              <w:t>6</w:t>
            </w:r>
          </w:p>
        </w:tc>
        <w:tc>
          <w:tcPr>
            <w:tcW w:w="218" w:type="pct"/>
            <w:vAlign w:val="center"/>
          </w:tcPr>
          <w:p w:rsidR="0012318D" w:rsidRDefault="0012318D" w:rsidP="0012318D">
            <w:pPr>
              <w:jc w:val="center"/>
              <w:rPr>
                <w:b/>
                <w:szCs w:val="24"/>
              </w:rPr>
            </w:pPr>
            <w:r>
              <w:rPr>
                <w:b/>
                <w:szCs w:val="24"/>
              </w:rPr>
              <w:t>7</w:t>
            </w:r>
          </w:p>
        </w:tc>
        <w:tc>
          <w:tcPr>
            <w:tcW w:w="218" w:type="pct"/>
            <w:vAlign w:val="center"/>
          </w:tcPr>
          <w:p w:rsidR="0012318D" w:rsidRDefault="0012318D" w:rsidP="0012318D">
            <w:pPr>
              <w:jc w:val="center"/>
              <w:rPr>
                <w:b/>
                <w:szCs w:val="24"/>
              </w:rPr>
            </w:pPr>
            <w:r>
              <w:rPr>
                <w:b/>
                <w:szCs w:val="24"/>
              </w:rPr>
              <w:t>8</w:t>
            </w:r>
          </w:p>
        </w:tc>
        <w:tc>
          <w:tcPr>
            <w:tcW w:w="218" w:type="pct"/>
            <w:vAlign w:val="center"/>
          </w:tcPr>
          <w:p w:rsidR="0012318D" w:rsidRDefault="0012318D" w:rsidP="0012318D">
            <w:pPr>
              <w:jc w:val="center"/>
              <w:rPr>
                <w:b/>
                <w:szCs w:val="24"/>
              </w:rPr>
            </w:pPr>
            <w:r>
              <w:rPr>
                <w:b/>
                <w:szCs w:val="24"/>
              </w:rPr>
              <w:t>9</w:t>
            </w:r>
          </w:p>
        </w:tc>
        <w:tc>
          <w:tcPr>
            <w:tcW w:w="218" w:type="pct"/>
            <w:vAlign w:val="center"/>
          </w:tcPr>
          <w:p w:rsidR="0012318D" w:rsidRDefault="0012318D" w:rsidP="0012318D">
            <w:pPr>
              <w:jc w:val="center"/>
              <w:rPr>
                <w:b/>
                <w:szCs w:val="24"/>
              </w:rPr>
            </w:pPr>
            <w:r>
              <w:rPr>
                <w:b/>
                <w:szCs w:val="24"/>
              </w:rPr>
              <w:t>10</w:t>
            </w:r>
          </w:p>
        </w:tc>
        <w:tc>
          <w:tcPr>
            <w:tcW w:w="218" w:type="pct"/>
            <w:vAlign w:val="center"/>
          </w:tcPr>
          <w:p w:rsidR="0012318D" w:rsidRDefault="0012318D" w:rsidP="0012318D">
            <w:pPr>
              <w:jc w:val="center"/>
              <w:rPr>
                <w:b/>
                <w:szCs w:val="24"/>
              </w:rPr>
            </w:pPr>
            <w:r>
              <w:rPr>
                <w:b/>
                <w:szCs w:val="24"/>
              </w:rPr>
              <w:t>11</w:t>
            </w:r>
          </w:p>
        </w:tc>
        <w:tc>
          <w:tcPr>
            <w:tcW w:w="218" w:type="pct"/>
            <w:vAlign w:val="center"/>
          </w:tcPr>
          <w:p w:rsidR="0012318D" w:rsidRDefault="0012318D" w:rsidP="0012318D">
            <w:pPr>
              <w:jc w:val="center"/>
              <w:rPr>
                <w:b/>
                <w:szCs w:val="24"/>
              </w:rPr>
            </w:pPr>
            <w:r>
              <w:rPr>
                <w:b/>
                <w:szCs w:val="24"/>
              </w:rPr>
              <w:t>12</w:t>
            </w:r>
          </w:p>
        </w:tc>
        <w:tc>
          <w:tcPr>
            <w:tcW w:w="218" w:type="pct"/>
            <w:vAlign w:val="center"/>
          </w:tcPr>
          <w:p w:rsidR="0012318D" w:rsidRDefault="0012318D" w:rsidP="0012318D">
            <w:pPr>
              <w:jc w:val="center"/>
              <w:rPr>
                <w:b/>
                <w:szCs w:val="24"/>
              </w:rPr>
            </w:pPr>
            <w:r>
              <w:rPr>
                <w:b/>
                <w:szCs w:val="24"/>
              </w:rPr>
              <w:t>13</w:t>
            </w:r>
          </w:p>
        </w:tc>
        <w:tc>
          <w:tcPr>
            <w:tcW w:w="254" w:type="pct"/>
            <w:vAlign w:val="center"/>
          </w:tcPr>
          <w:p w:rsidR="0012318D" w:rsidRDefault="0012318D" w:rsidP="0012318D">
            <w:pPr>
              <w:jc w:val="center"/>
              <w:rPr>
                <w:b/>
                <w:szCs w:val="24"/>
              </w:rPr>
            </w:pPr>
            <w:r>
              <w:rPr>
                <w:b/>
                <w:szCs w:val="24"/>
              </w:rPr>
              <w:t>14</w:t>
            </w:r>
          </w:p>
        </w:tc>
        <w:tc>
          <w:tcPr>
            <w:tcW w:w="294" w:type="pct"/>
            <w:vAlign w:val="center"/>
          </w:tcPr>
          <w:p w:rsidR="0012318D" w:rsidRDefault="0012318D" w:rsidP="0012318D">
            <w:pPr>
              <w:jc w:val="center"/>
              <w:rPr>
                <w:b/>
                <w:szCs w:val="24"/>
              </w:rPr>
            </w:pPr>
            <w:r>
              <w:rPr>
                <w:b/>
                <w:szCs w:val="24"/>
              </w:rPr>
              <w:t>15</w:t>
            </w:r>
          </w:p>
        </w:tc>
        <w:tc>
          <w:tcPr>
            <w:tcW w:w="218" w:type="pct"/>
            <w:vAlign w:val="center"/>
          </w:tcPr>
          <w:p w:rsidR="0012318D" w:rsidRDefault="0012318D" w:rsidP="0012318D">
            <w:pPr>
              <w:jc w:val="center"/>
              <w:rPr>
                <w:b/>
                <w:szCs w:val="24"/>
              </w:rPr>
            </w:pPr>
            <w:r>
              <w:rPr>
                <w:b/>
                <w:szCs w:val="24"/>
              </w:rPr>
              <w:t>16</w:t>
            </w:r>
          </w:p>
        </w:tc>
        <w:tc>
          <w:tcPr>
            <w:tcW w:w="218" w:type="pct"/>
            <w:vAlign w:val="center"/>
          </w:tcPr>
          <w:p w:rsidR="0012318D" w:rsidRDefault="0012318D" w:rsidP="0012318D">
            <w:pPr>
              <w:jc w:val="center"/>
              <w:rPr>
                <w:b/>
                <w:szCs w:val="24"/>
              </w:rPr>
            </w:pPr>
            <w:r>
              <w:rPr>
                <w:b/>
                <w:szCs w:val="24"/>
              </w:rPr>
              <w:t>17</w:t>
            </w:r>
          </w:p>
        </w:tc>
        <w:tc>
          <w:tcPr>
            <w:tcW w:w="218" w:type="pct"/>
            <w:vAlign w:val="center"/>
          </w:tcPr>
          <w:p w:rsidR="0012318D" w:rsidRDefault="0012318D" w:rsidP="0012318D">
            <w:pPr>
              <w:jc w:val="center"/>
              <w:rPr>
                <w:b/>
                <w:szCs w:val="24"/>
              </w:rPr>
            </w:pPr>
            <w:r>
              <w:rPr>
                <w:b/>
                <w:szCs w:val="24"/>
              </w:rPr>
              <w:t>18</w:t>
            </w:r>
          </w:p>
        </w:tc>
        <w:tc>
          <w:tcPr>
            <w:tcW w:w="218" w:type="pct"/>
            <w:vAlign w:val="center"/>
          </w:tcPr>
          <w:p w:rsidR="0012318D" w:rsidRDefault="0012318D" w:rsidP="0012318D">
            <w:pPr>
              <w:jc w:val="center"/>
              <w:rPr>
                <w:b/>
                <w:szCs w:val="24"/>
              </w:rPr>
            </w:pPr>
            <w:r>
              <w:rPr>
                <w:b/>
                <w:szCs w:val="24"/>
              </w:rPr>
              <w:t>19</w:t>
            </w:r>
          </w:p>
        </w:tc>
        <w:tc>
          <w:tcPr>
            <w:tcW w:w="218" w:type="pct"/>
            <w:vAlign w:val="center"/>
          </w:tcPr>
          <w:p w:rsidR="0012318D" w:rsidRDefault="0012318D" w:rsidP="0012318D">
            <w:pPr>
              <w:jc w:val="center"/>
              <w:rPr>
                <w:b/>
                <w:szCs w:val="24"/>
              </w:rPr>
            </w:pPr>
            <w:r>
              <w:rPr>
                <w:b/>
                <w:szCs w:val="24"/>
              </w:rPr>
              <w:t>20</w:t>
            </w:r>
          </w:p>
        </w:tc>
        <w:tc>
          <w:tcPr>
            <w:tcW w:w="232" w:type="pct"/>
            <w:vAlign w:val="center"/>
          </w:tcPr>
          <w:p w:rsidR="0012318D" w:rsidRDefault="0012318D" w:rsidP="0012318D">
            <w:pPr>
              <w:jc w:val="center"/>
              <w:rPr>
                <w:b/>
                <w:szCs w:val="24"/>
              </w:rPr>
            </w:pPr>
            <w:r>
              <w:rPr>
                <w:b/>
                <w:szCs w:val="24"/>
              </w:rPr>
              <w:t>21</w:t>
            </w:r>
          </w:p>
        </w:tc>
      </w:tr>
      <w:tr w:rsidR="0012318D" w:rsidTr="0012318D">
        <w:tc>
          <w:tcPr>
            <w:tcW w:w="296" w:type="pct"/>
            <w:shd w:val="clear" w:color="auto" w:fill="FABF8F"/>
            <w:vAlign w:val="center"/>
          </w:tcPr>
          <w:p w:rsidR="0012318D" w:rsidRDefault="0012318D" w:rsidP="0012318D">
            <w:pPr>
              <w:jc w:val="center"/>
              <w:rPr>
                <w:rFonts w:eastAsia="Arial"/>
                <w:b/>
                <w:bCs/>
                <w:szCs w:val="24"/>
              </w:rPr>
            </w:pPr>
            <w:r>
              <w:rPr>
                <w:rFonts w:eastAsia="Arial"/>
                <w:b/>
                <w:bCs/>
                <w:szCs w:val="24"/>
              </w:rPr>
              <w:t>401</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5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9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32"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r>
      <w:tr w:rsidR="0012318D" w:rsidTr="0012318D">
        <w:tc>
          <w:tcPr>
            <w:tcW w:w="296" w:type="pct"/>
            <w:vAlign w:val="center"/>
          </w:tcPr>
          <w:p w:rsidR="0012318D" w:rsidRDefault="0012318D" w:rsidP="0012318D">
            <w:pPr>
              <w:jc w:val="center"/>
            </w:pPr>
            <w:r>
              <w:rPr>
                <w:rFonts w:eastAsia="Arial"/>
                <w:b/>
                <w:bCs/>
                <w:szCs w:val="24"/>
              </w:rPr>
              <w:t>402</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5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9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32" w:type="pct"/>
            <w:vAlign w:val="bottom"/>
          </w:tcPr>
          <w:p w:rsidR="0012318D" w:rsidRDefault="0012318D">
            <w:pPr>
              <w:rPr>
                <w:rFonts w:ascii="Calibri" w:hAnsi="Calibri" w:cs="Calibri"/>
                <w:color w:val="000000"/>
                <w:sz w:val="22"/>
              </w:rPr>
            </w:pPr>
            <w:r>
              <w:rPr>
                <w:rFonts w:ascii="Calibri" w:hAnsi="Calibri" w:cs="Calibri"/>
                <w:color w:val="000000"/>
                <w:sz w:val="22"/>
              </w:rPr>
              <w:t>C</w:t>
            </w: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403</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5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9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32"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r>
      <w:tr w:rsidR="0012318D" w:rsidTr="0012318D">
        <w:tc>
          <w:tcPr>
            <w:tcW w:w="296" w:type="pct"/>
            <w:vAlign w:val="center"/>
          </w:tcPr>
          <w:p w:rsidR="0012318D" w:rsidRDefault="0012318D" w:rsidP="0012318D">
            <w:pPr>
              <w:jc w:val="center"/>
            </w:pPr>
            <w:r>
              <w:rPr>
                <w:rFonts w:eastAsia="Arial"/>
                <w:b/>
                <w:bCs/>
                <w:szCs w:val="24"/>
              </w:rPr>
              <w:t>404</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5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9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32" w:type="pct"/>
            <w:vAlign w:val="bottom"/>
          </w:tcPr>
          <w:p w:rsidR="0012318D" w:rsidRDefault="0012318D">
            <w:pPr>
              <w:rPr>
                <w:rFonts w:ascii="Calibri" w:hAnsi="Calibri" w:cs="Calibri"/>
                <w:color w:val="000000"/>
                <w:sz w:val="22"/>
              </w:rPr>
            </w:pPr>
            <w:r>
              <w:rPr>
                <w:rFonts w:ascii="Calibri" w:hAnsi="Calibri" w:cs="Calibri"/>
                <w:color w:val="000000"/>
                <w:sz w:val="22"/>
              </w:rPr>
              <w:t>A</w:t>
            </w: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405</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5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9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32"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r>
      <w:tr w:rsidR="0012318D" w:rsidTr="0012318D">
        <w:tc>
          <w:tcPr>
            <w:tcW w:w="296" w:type="pct"/>
            <w:vAlign w:val="center"/>
          </w:tcPr>
          <w:p w:rsidR="0012318D" w:rsidRDefault="0012318D" w:rsidP="0012318D">
            <w:pPr>
              <w:jc w:val="center"/>
            </w:pPr>
            <w:r>
              <w:rPr>
                <w:rFonts w:eastAsia="Arial"/>
                <w:b/>
                <w:bCs/>
                <w:szCs w:val="24"/>
              </w:rPr>
              <w:t>406</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5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94"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32" w:type="pct"/>
            <w:vAlign w:val="bottom"/>
          </w:tcPr>
          <w:p w:rsidR="0012318D" w:rsidRDefault="0012318D">
            <w:pPr>
              <w:rPr>
                <w:rFonts w:ascii="Calibri" w:hAnsi="Calibri" w:cs="Calibri"/>
                <w:color w:val="000000"/>
                <w:sz w:val="22"/>
              </w:rPr>
            </w:pPr>
            <w:r>
              <w:rPr>
                <w:rFonts w:ascii="Calibri" w:hAnsi="Calibri" w:cs="Calibri"/>
                <w:color w:val="000000"/>
                <w:sz w:val="22"/>
              </w:rPr>
              <w:t>C</w:t>
            </w: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407</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5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94"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32" w:type="pct"/>
            <w:shd w:val="clear" w:color="auto" w:fill="FABF8F"/>
            <w:vAlign w:val="bottom"/>
          </w:tcPr>
          <w:p w:rsidR="0012318D" w:rsidRDefault="0012318D">
            <w:pPr>
              <w:rPr>
                <w:rFonts w:ascii="Calibri" w:hAnsi="Calibri" w:cs="Calibri"/>
                <w:color w:val="000000"/>
                <w:sz w:val="22"/>
              </w:rPr>
            </w:pPr>
            <w:r>
              <w:rPr>
                <w:rFonts w:ascii="Calibri" w:hAnsi="Calibri" w:cs="Calibri"/>
                <w:color w:val="000000"/>
                <w:sz w:val="22"/>
              </w:rPr>
              <w:t>B</w:t>
            </w:r>
          </w:p>
        </w:tc>
      </w:tr>
      <w:tr w:rsidR="0012318D" w:rsidTr="0012318D">
        <w:tc>
          <w:tcPr>
            <w:tcW w:w="296" w:type="pct"/>
            <w:vAlign w:val="center"/>
          </w:tcPr>
          <w:p w:rsidR="0012318D" w:rsidRDefault="0012318D" w:rsidP="0012318D">
            <w:pPr>
              <w:jc w:val="center"/>
            </w:pPr>
            <w:r>
              <w:rPr>
                <w:rFonts w:eastAsia="Arial"/>
                <w:b/>
                <w:bCs/>
                <w:szCs w:val="24"/>
              </w:rPr>
              <w:t>408</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A</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54"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94"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B</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D</w:t>
            </w:r>
          </w:p>
        </w:tc>
        <w:tc>
          <w:tcPr>
            <w:tcW w:w="218" w:type="pct"/>
            <w:vAlign w:val="bottom"/>
          </w:tcPr>
          <w:p w:rsidR="0012318D" w:rsidRDefault="0012318D">
            <w:pPr>
              <w:rPr>
                <w:rFonts w:ascii="Calibri" w:hAnsi="Calibri" w:cs="Calibri"/>
                <w:color w:val="000000"/>
                <w:sz w:val="22"/>
              </w:rPr>
            </w:pPr>
            <w:r>
              <w:rPr>
                <w:rFonts w:ascii="Calibri" w:hAnsi="Calibri" w:cs="Calibri"/>
                <w:color w:val="000000"/>
                <w:sz w:val="22"/>
              </w:rPr>
              <w:t>C</w:t>
            </w:r>
          </w:p>
        </w:tc>
        <w:tc>
          <w:tcPr>
            <w:tcW w:w="232" w:type="pct"/>
            <w:vAlign w:val="bottom"/>
          </w:tcPr>
          <w:p w:rsidR="0012318D" w:rsidRDefault="0012318D">
            <w:pPr>
              <w:rPr>
                <w:rFonts w:ascii="Calibri" w:hAnsi="Calibri" w:cs="Calibri"/>
                <w:color w:val="000000"/>
                <w:sz w:val="22"/>
              </w:rPr>
            </w:pPr>
            <w:r>
              <w:rPr>
                <w:rFonts w:ascii="Calibri" w:hAnsi="Calibri" w:cs="Calibri"/>
                <w:color w:val="000000"/>
                <w:sz w:val="22"/>
              </w:rPr>
              <w:t>D</w:t>
            </w:r>
          </w:p>
        </w:tc>
      </w:tr>
      <w:tr w:rsidR="0012318D" w:rsidTr="0012318D">
        <w:tc>
          <w:tcPr>
            <w:tcW w:w="296" w:type="pct"/>
            <w:vMerge w:val="restart"/>
            <w:vAlign w:val="center"/>
          </w:tcPr>
          <w:p w:rsidR="0012318D" w:rsidRDefault="0012318D" w:rsidP="0012318D">
            <w:pPr>
              <w:jc w:val="center"/>
              <w:rPr>
                <w:rFonts w:eastAsia="Arial"/>
                <w:b/>
                <w:bCs/>
                <w:szCs w:val="24"/>
              </w:rPr>
            </w:pPr>
            <w:r>
              <w:rPr>
                <w:rFonts w:eastAsia="Arial"/>
                <w:b/>
                <w:bCs/>
                <w:szCs w:val="24"/>
              </w:rPr>
              <w:t>MĐ</w:t>
            </w:r>
          </w:p>
        </w:tc>
        <w:tc>
          <w:tcPr>
            <w:tcW w:w="4704" w:type="pct"/>
            <w:gridSpan w:val="21"/>
            <w:vAlign w:val="center"/>
          </w:tcPr>
          <w:p w:rsidR="0012318D" w:rsidRDefault="0012318D" w:rsidP="0012318D">
            <w:pPr>
              <w:jc w:val="center"/>
              <w:rPr>
                <w:b/>
                <w:szCs w:val="24"/>
              </w:rPr>
            </w:pPr>
            <w:r>
              <w:rPr>
                <w:b/>
                <w:szCs w:val="24"/>
              </w:rPr>
              <w:t>CÂU</w:t>
            </w:r>
          </w:p>
        </w:tc>
      </w:tr>
      <w:tr w:rsidR="0012318D" w:rsidTr="0012318D">
        <w:tc>
          <w:tcPr>
            <w:tcW w:w="296" w:type="pct"/>
            <w:vMerge/>
            <w:vAlign w:val="center"/>
          </w:tcPr>
          <w:p w:rsidR="0012318D" w:rsidRDefault="0012318D" w:rsidP="0012318D">
            <w:pPr>
              <w:jc w:val="center"/>
              <w:rPr>
                <w:rFonts w:eastAsia="Arial"/>
                <w:b/>
                <w:bCs/>
                <w:szCs w:val="24"/>
              </w:rPr>
            </w:pPr>
          </w:p>
        </w:tc>
        <w:tc>
          <w:tcPr>
            <w:tcW w:w="218" w:type="pct"/>
            <w:vAlign w:val="center"/>
          </w:tcPr>
          <w:p w:rsidR="0012318D" w:rsidRDefault="0012318D" w:rsidP="0012318D">
            <w:pPr>
              <w:jc w:val="center"/>
              <w:rPr>
                <w:rFonts w:eastAsia="Arial"/>
                <w:b/>
                <w:bCs/>
                <w:szCs w:val="24"/>
              </w:rPr>
            </w:pPr>
            <w:r>
              <w:rPr>
                <w:rFonts w:eastAsia="Arial"/>
                <w:b/>
                <w:bCs/>
                <w:szCs w:val="24"/>
              </w:rPr>
              <w:t>22</w:t>
            </w:r>
          </w:p>
        </w:tc>
        <w:tc>
          <w:tcPr>
            <w:tcW w:w="218" w:type="pct"/>
            <w:vAlign w:val="center"/>
          </w:tcPr>
          <w:p w:rsidR="0012318D" w:rsidRDefault="0012318D" w:rsidP="0012318D">
            <w:pPr>
              <w:jc w:val="center"/>
              <w:rPr>
                <w:b/>
                <w:szCs w:val="24"/>
              </w:rPr>
            </w:pPr>
            <w:r>
              <w:rPr>
                <w:b/>
                <w:szCs w:val="24"/>
              </w:rPr>
              <w:t>23</w:t>
            </w:r>
          </w:p>
        </w:tc>
        <w:tc>
          <w:tcPr>
            <w:tcW w:w="218" w:type="pct"/>
            <w:vAlign w:val="center"/>
          </w:tcPr>
          <w:p w:rsidR="0012318D" w:rsidRDefault="0012318D" w:rsidP="0012318D">
            <w:pPr>
              <w:jc w:val="center"/>
              <w:rPr>
                <w:b/>
                <w:szCs w:val="24"/>
              </w:rPr>
            </w:pPr>
            <w:r>
              <w:rPr>
                <w:b/>
                <w:szCs w:val="24"/>
              </w:rPr>
              <w:t>24</w:t>
            </w:r>
          </w:p>
        </w:tc>
        <w:tc>
          <w:tcPr>
            <w:tcW w:w="218" w:type="pct"/>
            <w:vAlign w:val="center"/>
          </w:tcPr>
          <w:p w:rsidR="0012318D" w:rsidRDefault="0012318D" w:rsidP="0012318D">
            <w:pPr>
              <w:jc w:val="center"/>
              <w:rPr>
                <w:b/>
                <w:szCs w:val="24"/>
              </w:rPr>
            </w:pPr>
            <w:r>
              <w:rPr>
                <w:b/>
                <w:szCs w:val="24"/>
              </w:rPr>
              <w:t>25</w:t>
            </w:r>
          </w:p>
        </w:tc>
        <w:tc>
          <w:tcPr>
            <w:tcW w:w="218" w:type="pct"/>
            <w:vAlign w:val="center"/>
          </w:tcPr>
          <w:p w:rsidR="0012318D" w:rsidRDefault="0012318D" w:rsidP="0012318D">
            <w:pPr>
              <w:jc w:val="center"/>
              <w:rPr>
                <w:b/>
                <w:szCs w:val="24"/>
              </w:rPr>
            </w:pPr>
            <w:r>
              <w:rPr>
                <w:b/>
                <w:szCs w:val="24"/>
              </w:rPr>
              <w:t>26</w:t>
            </w:r>
          </w:p>
        </w:tc>
        <w:tc>
          <w:tcPr>
            <w:tcW w:w="218" w:type="pct"/>
            <w:vAlign w:val="center"/>
          </w:tcPr>
          <w:p w:rsidR="0012318D" w:rsidRDefault="0012318D" w:rsidP="0012318D">
            <w:pPr>
              <w:jc w:val="center"/>
              <w:rPr>
                <w:b/>
                <w:szCs w:val="24"/>
              </w:rPr>
            </w:pPr>
            <w:r>
              <w:rPr>
                <w:b/>
                <w:szCs w:val="24"/>
              </w:rPr>
              <w:t>27</w:t>
            </w:r>
          </w:p>
        </w:tc>
        <w:tc>
          <w:tcPr>
            <w:tcW w:w="218" w:type="pct"/>
            <w:vAlign w:val="center"/>
          </w:tcPr>
          <w:p w:rsidR="0012318D" w:rsidRDefault="0012318D" w:rsidP="0012318D">
            <w:pPr>
              <w:jc w:val="center"/>
              <w:rPr>
                <w:b/>
                <w:szCs w:val="24"/>
              </w:rPr>
            </w:pPr>
            <w:r>
              <w:rPr>
                <w:b/>
                <w:szCs w:val="24"/>
              </w:rPr>
              <w:t>28</w:t>
            </w:r>
          </w:p>
        </w:tc>
        <w:tc>
          <w:tcPr>
            <w:tcW w:w="218" w:type="pct"/>
            <w:vAlign w:val="center"/>
          </w:tcPr>
          <w:p w:rsidR="0012318D" w:rsidRDefault="0012318D" w:rsidP="0012318D">
            <w:pPr>
              <w:jc w:val="center"/>
              <w:rPr>
                <w:b/>
                <w:szCs w:val="24"/>
              </w:rPr>
            </w:pPr>
            <w:r>
              <w:rPr>
                <w:b/>
                <w:szCs w:val="24"/>
              </w:rPr>
              <w:t>29</w:t>
            </w:r>
          </w:p>
        </w:tc>
        <w:tc>
          <w:tcPr>
            <w:tcW w:w="218" w:type="pct"/>
            <w:vAlign w:val="center"/>
          </w:tcPr>
          <w:p w:rsidR="0012318D" w:rsidRDefault="0012318D" w:rsidP="0012318D">
            <w:pPr>
              <w:jc w:val="center"/>
              <w:rPr>
                <w:b/>
                <w:szCs w:val="24"/>
              </w:rPr>
            </w:pPr>
            <w:r>
              <w:rPr>
                <w:b/>
                <w:szCs w:val="24"/>
              </w:rPr>
              <w:t>30</w:t>
            </w:r>
          </w:p>
        </w:tc>
        <w:tc>
          <w:tcPr>
            <w:tcW w:w="218" w:type="pct"/>
            <w:vAlign w:val="center"/>
          </w:tcPr>
          <w:p w:rsidR="0012318D" w:rsidRDefault="0012318D" w:rsidP="0012318D">
            <w:pPr>
              <w:jc w:val="center"/>
              <w:rPr>
                <w:b/>
                <w:szCs w:val="24"/>
              </w:rPr>
            </w:pPr>
            <w:r>
              <w:rPr>
                <w:b/>
                <w:szCs w:val="24"/>
              </w:rPr>
              <w:t>31</w:t>
            </w:r>
          </w:p>
        </w:tc>
        <w:tc>
          <w:tcPr>
            <w:tcW w:w="218" w:type="pct"/>
            <w:vAlign w:val="center"/>
          </w:tcPr>
          <w:p w:rsidR="0012318D" w:rsidRDefault="0012318D" w:rsidP="0012318D">
            <w:pPr>
              <w:jc w:val="center"/>
              <w:rPr>
                <w:b/>
                <w:szCs w:val="24"/>
              </w:rPr>
            </w:pPr>
            <w:r>
              <w:rPr>
                <w:b/>
                <w:szCs w:val="24"/>
              </w:rPr>
              <w:t>32</w:t>
            </w:r>
          </w:p>
        </w:tc>
        <w:tc>
          <w:tcPr>
            <w:tcW w:w="218" w:type="pct"/>
            <w:vAlign w:val="center"/>
          </w:tcPr>
          <w:p w:rsidR="0012318D" w:rsidRDefault="0012318D" w:rsidP="0012318D">
            <w:pPr>
              <w:jc w:val="center"/>
              <w:rPr>
                <w:b/>
                <w:szCs w:val="24"/>
              </w:rPr>
            </w:pPr>
            <w:r>
              <w:rPr>
                <w:b/>
                <w:szCs w:val="24"/>
              </w:rPr>
              <w:t>33</w:t>
            </w:r>
          </w:p>
        </w:tc>
        <w:tc>
          <w:tcPr>
            <w:tcW w:w="218" w:type="pct"/>
            <w:vAlign w:val="center"/>
          </w:tcPr>
          <w:p w:rsidR="0012318D" w:rsidRDefault="0012318D" w:rsidP="0012318D">
            <w:pPr>
              <w:jc w:val="center"/>
              <w:rPr>
                <w:b/>
                <w:szCs w:val="24"/>
              </w:rPr>
            </w:pPr>
            <w:r>
              <w:rPr>
                <w:b/>
                <w:szCs w:val="24"/>
              </w:rPr>
              <w:t>34</w:t>
            </w:r>
          </w:p>
        </w:tc>
        <w:tc>
          <w:tcPr>
            <w:tcW w:w="254" w:type="pct"/>
            <w:vAlign w:val="center"/>
          </w:tcPr>
          <w:p w:rsidR="0012318D" w:rsidRDefault="0012318D" w:rsidP="0012318D">
            <w:pPr>
              <w:jc w:val="center"/>
              <w:rPr>
                <w:b/>
                <w:szCs w:val="24"/>
              </w:rPr>
            </w:pPr>
            <w:r>
              <w:rPr>
                <w:b/>
                <w:szCs w:val="24"/>
              </w:rPr>
              <w:t>35</w:t>
            </w:r>
          </w:p>
        </w:tc>
        <w:tc>
          <w:tcPr>
            <w:tcW w:w="294" w:type="pct"/>
            <w:vAlign w:val="center"/>
          </w:tcPr>
          <w:p w:rsidR="0012318D" w:rsidRDefault="0012318D" w:rsidP="0012318D">
            <w:pPr>
              <w:jc w:val="center"/>
              <w:rPr>
                <w:b/>
                <w:szCs w:val="24"/>
              </w:rPr>
            </w:pPr>
          </w:p>
        </w:tc>
        <w:tc>
          <w:tcPr>
            <w:tcW w:w="218" w:type="pct"/>
            <w:vAlign w:val="center"/>
          </w:tcPr>
          <w:p w:rsidR="0012318D" w:rsidRDefault="0012318D" w:rsidP="0012318D">
            <w:pPr>
              <w:jc w:val="center"/>
              <w:rPr>
                <w:b/>
                <w:szCs w:val="24"/>
              </w:rPr>
            </w:pPr>
          </w:p>
        </w:tc>
        <w:tc>
          <w:tcPr>
            <w:tcW w:w="218" w:type="pct"/>
            <w:vAlign w:val="center"/>
          </w:tcPr>
          <w:p w:rsidR="0012318D" w:rsidRDefault="0012318D" w:rsidP="0012318D">
            <w:pPr>
              <w:jc w:val="center"/>
              <w:rPr>
                <w:b/>
                <w:szCs w:val="24"/>
              </w:rPr>
            </w:pPr>
          </w:p>
        </w:tc>
        <w:tc>
          <w:tcPr>
            <w:tcW w:w="218" w:type="pct"/>
            <w:vAlign w:val="center"/>
          </w:tcPr>
          <w:p w:rsidR="0012318D" w:rsidRDefault="0012318D" w:rsidP="0012318D">
            <w:pPr>
              <w:jc w:val="center"/>
              <w:rPr>
                <w:b/>
                <w:szCs w:val="24"/>
              </w:rPr>
            </w:pPr>
          </w:p>
        </w:tc>
        <w:tc>
          <w:tcPr>
            <w:tcW w:w="218" w:type="pct"/>
            <w:vAlign w:val="center"/>
          </w:tcPr>
          <w:p w:rsidR="0012318D" w:rsidRDefault="0012318D" w:rsidP="0012318D">
            <w:pPr>
              <w:jc w:val="center"/>
              <w:rPr>
                <w:b/>
                <w:szCs w:val="24"/>
              </w:rPr>
            </w:pPr>
          </w:p>
        </w:tc>
        <w:tc>
          <w:tcPr>
            <w:tcW w:w="218" w:type="pct"/>
            <w:vAlign w:val="center"/>
          </w:tcPr>
          <w:p w:rsidR="0012318D" w:rsidRDefault="0012318D" w:rsidP="0012318D">
            <w:pPr>
              <w:jc w:val="center"/>
              <w:rPr>
                <w:b/>
                <w:szCs w:val="24"/>
              </w:rPr>
            </w:pPr>
          </w:p>
        </w:tc>
        <w:tc>
          <w:tcPr>
            <w:tcW w:w="232" w:type="pct"/>
            <w:vAlign w:val="center"/>
          </w:tcPr>
          <w:p w:rsidR="0012318D" w:rsidRDefault="0012318D" w:rsidP="0012318D">
            <w:pPr>
              <w:jc w:val="center"/>
              <w:rPr>
                <w:b/>
                <w:szCs w:val="24"/>
              </w:rPr>
            </w:pPr>
          </w:p>
        </w:tc>
      </w:tr>
      <w:tr w:rsidR="0012318D" w:rsidTr="0012318D">
        <w:trPr>
          <w:trHeight w:val="575"/>
        </w:trPr>
        <w:tc>
          <w:tcPr>
            <w:tcW w:w="296" w:type="pct"/>
            <w:shd w:val="clear" w:color="auto" w:fill="FABF8F"/>
            <w:vAlign w:val="center"/>
          </w:tcPr>
          <w:p w:rsidR="0012318D" w:rsidRDefault="0012318D" w:rsidP="0012318D">
            <w:pPr>
              <w:jc w:val="center"/>
              <w:rPr>
                <w:rFonts w:eastAsia="Arial"/>
                <w:b/>
                <w:bCs/>
                <w:szCs w:val="24"/>
              </w:rPr>
            </w:pPr>
            <w:r>
              <w:rPr>
                <w:rFonts w:eastAsia="Arial"/>
                <w:b/>
                <w:bCs/>
                <w:szCs w:val="24"/>
              </w:rPr>
              <w:t>401</w:t>
            </w: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54" w:type="pct"/>
            <w:shd w:val="clear" w:color="auto" w:fill="FABF8F"/>
            <w:vAlign w:val="center"/>
          </w:tcPr>
          <w:p w:rsidR="0012318D" w:rsidRDefault="0012318D" w:rsidP="0012318D">
            <w:pPr>
              <w:jc w:val="center"/>
              <w:rPr>
                <w:szCs w:val="24"/>
              </w:rPr>
            </w:pPr>
          </w:p>
        </w:tc>
        <w:tc>
          <w:tcPr>
            <w:tcW w:w="294"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32" w:type="pct"/>
            <w:shd w:val="clear" w:color="auto" w:fill="FABF8F"/>
            <w:vAlign w:val="center"/>
          </w:tcPr>
          <w:p w:rsidR="0012318D" w:rsidRDefault="0012318D" w:rsidP="0012318D">
            <w:pPr>
              <w:jc w:val="center"/>
              <w:rPr>
                <w:szCs w:val="24"/>
              </w:rPr>
            </w:pPr>
          </w:p>
        </w:tc>
      </w:tr>
      <w:tr w:rsidR="0012318D" w:rsidTr="0012318D">
        <w:tc>
          <w:tcPr>
            <w:tcW w:w="296" w:type="pct"/>
            <w:vAlign w:val="center"/>
          </w:tcPr>
          <w:p w:rsidR="0012318D" w:rsidRDefault="0012318D" w:rsidP="0012318D">
            <w:pPr>
              <w:jc w:val="center"/>
            </w:pPr>
            <w:r>
              <w:rPr>
                <w:rFonts w:eastAsia="Arial"/>
                <w:b/>
                <w:bCs/>
                <w:szCs w:val="24"/>
              </w:rPr>
              <w:t>402</w:t>
            </w: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54" w:type="pct"/>
            <w:vAlign w:val="center"/>
          </w:tcPr>
          <w:p w:rsidR="0012318D" w:rsidRDefault="0012318D" w:rsidP="0012318D">
            <w:pPr>
              <w:jc w:val="center"/>
            </w:pPr>
          </w:p>
        </w:tc>
        <w:tc>
          <w:tcPr>
            <w:tcW w:w="294"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32" w:type="pct"/>
            <w:vAlign w:val="center"/>
          </w:tcPr>
          <w:p w:rsidR="0012318D" w:rsidRDefault="0012318D" w:rsidP="0012318D">
            <w:pPr>
              <w:jc w:val="center"/>
            </w:pP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403</w:t>
            </w: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54" w:type="pct"/>
            <w:shd w:val="clear" w:color="auto" w:fill="FABF8F"/>
            <w:vAlign w:val="center"/>
          </w:tcPr>
          <w:p w:rsidR="0012318D" w:rsidRDefault="0012318D" w:rsidP="0012318D">
            <w:pPr>
              <w:jc w:val="center"/>
              <w:rPr>
                <w:szCs w:val="24"/>
              </w:rPr>
            </w:pPr>
          </w:p>
        </w:tc>
        <w:tc>
          <w:tcPr>
            <w:tcW w:w="294"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32" w:type="pct"/>
            <w:shd w:val="clear" w:color="auto" w:fill="FABF8F"/>
            <w:vAlign w:val="center"/>
          </w:tcPr>
          <w:p w:rsidR="0012318D" w:rsidRDefault="0012318D" w:rsidP="0012318D">
            <w:pPr>
              <w:jc w:val="center"/>
              <w:rPr>
                <w:szCs w:val="24"/>
              </w:rPr>
            </w:pPr>
          </w:p>
        </w:tc>
      </w:tr>
      <w:tr w:rsidR="0012318D" w:rsidTr="0012318D">
        <w:tc>
          <w:tcPr>
            <w:tcW w:w="296" w:type="pct"/>
            <w:vAlign w:val="center"/>
          </w:tcPr>
          <w:p w:rsidR="0012318D" w:rsidRDefault="0012318D" w:rsidP="0012318D">
            <w:pPr>
              <w:jc w:val="center"/>
            </w:pPr>
            <w:r>
              <w:rPr>
                <w:rFonts w:eastAsia="Arial"/>
                <w:b/>
                <w:bCs/>
                <w:szCs w:val="24"/>
              </w:rPr>
              <w:t>404</w:t>
            </w: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54" w:type="pct"/>
            <w:vAlign w:val="center"/>
          </w:tcPr>
          <w:p w:rsidR="0012318D" w:rsidRDefault="0012318D" w:rsidP="0012318D">
            <w:pPr>
              <w:jc w:val="center"/>
            </w:pPr>
          </w:p>
        </w:tc>
        <w:tc>
          <w:tcPr>
            <w:tcW w:w="294"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32" w:type="pct"/>
            <w:vAlign w:val="center"/>
          </w:tcPr>
          <w:p w:rsidR="0012318D" w:rsidRDefault="0012318D" w:rsidP="0012318D">
            <w:pPr>
              <w:jc w:val="center"/>
            </w:pP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405</w:t>
            </w: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54" w:type="pct"/>
            <w:shd w:val="clear" w:color="auto" w:fill="FABF8F"/>
            <w:vAlign w:val="center"/>
          </w:tcPr>
          <w:p w:rsidR="0012318D" w:rsidRDefault="0012318D" w:rsidP="0012318D">
            <w:pPr>
              <w:jc w:val="center"/>
              <w:rPr>
                <w:szCs w:val="24"/>
              </w:rPr>
            </w:pPr>
          </w:p>
        </w:tc>
        <w:tc>
          <w:tcPr>
            <w:tcW w:w="294"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32" w:type="pct"/>
            <w:shd w:val="clear" w:color="auto" w:fill="FABF8F"/>
            <w:vAlign w:val="center"/>
          </w:tcPr>
          <w:p w:rsidR="0012318D" w:rsidRDefault="0012318D" w:rsidP="0012318D">
            <w:pPr>
              <w:jc w:val="center"/>
              <w:rPr>
                <w:szCs w:val="24"/>
              </w:rPr>
            </w:pPr>
          </w:p>
        </w:tc>
      </w:tr>
      <w:tr w:rsidR="0012318D" w:rsidTr="0012318D">
        <w:tc>
          <w:tcPr>
            <w:tcW w:w="296" w:type="pct"/>
            <w:vAlign w:val="center"/>
          </w:tcPr>
          <w:p w:rsidR="0012318D" w:rsidRDefault="0012318D" w:rsidP="0012318D">
            <w:pPr>
              <w:jc w:val="center"/>
            </w:pPr>
            <w:r>
              <w:rPr>
                <w:rFonts w:eastAsia="Arial"/>
                <w:b/>
                <w:bCs/>
                <w:szCs w:val="24"/>
              </w:rPr>
              <w:t>406</w:t>
            </w: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54" w:type="pct"/>
            <w:vAlign w:val="center"/>
          </w:tcPr>
          <w:p w:rsidR="0012318D" w:rsidRDefault="0012318D" w:rsidP="0012318D">
            <w:pPr>
              <w:jc w:val="center"/>
            </w:pPr>
          </w:p>
        </w:tc>
        <w:tc>
          <w:tcPr>
            <w:tcW w:w="294"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32" w:type="pct"/>
            <w:vAlign w:val="center"/>
          </w:tcPr>
          <w:p w:rsidR="0012318D" w:rsidRDefault="0012318D" w:rsidP="0012318D">
            <w:pPr>
              <w:jc w:val="center"/>
            </w:pPr>
          </w:p>
        </w:tc>
      </w:tr>
      <w:tr w:rsidR="0012318D" w:rsidTr="0012318D">
        <w:tc>
          <w:tcPr>
            <w:tcW w:w="296" w:type="pct"/>
            <w:shd w:val="clear" w:color="auto" w:fill="FABF8F"/>
            <w:vAlign w:val="center"/>
          </w:tcPr>
          <w:p w:rsidR="0012318D" w:rsidRDefault="0012318D" w:rsidP="0012318D">
            <w:pPr>
              <w:jc w:val="center"/>
            </w:pPr>
            <w:r>
              <w:rPr>
                <w:rFonts w:eastAsia="Arial"/>
                <w:b/>
                <w:bCs/>
                <w:szCs w:val="24"/>
              </w:rPr>
              <w:t>407</w:t>
            </w: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54" w:type="pct"/>
            <w:shd w:val="clear" w:color="auto" w:fill="FABF8F"/>
            <w:vAlign w:val="center"/>
          </w:tcPr>
          <w:p w:rsidR="0012318D" w:rsidRDefault="0012318D" w:rsidP="0012318D">
            <w:pPr>
              <w:jc w:val="center"/>
              <w:rPr>
                <w:szCs w:val="24"/>
              </w:rPr>
            </w:pPr>
          </w:p>
        </w:tc>
        <w:tc>
          <w:tcPr>
            <w:tcW w:w="294"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18" w:type="pct"/>
            <w:shd w:val="clear" w:color="auto" w:fill="FABF8F"/>
            <w:vAlign w:val="center"/>
          </w:tcPr>
          <w:p w:rsidR="0012318D" w:rsidRDefault="0012318D" w:rsidP="0012318D">
            <w:pPr>
              <w:jc w:val="center"/>
              <w:rPr>
                <w:szCs w:val="24"/>
              </w:rPr>
            </w:pPr>
          </w:p>
        </w:tc>
        <w:tc>
          <w:tcPr>
            <w:tcW w:w="232" w:type="pct"/>
            <w:shd w:val="clear" w:color="auto" w:fill="FABF8F"/>
            <w:vAlign w:val="center"/>
          </w:tcPr>
          <w:p w:rsidR="0012318D" w:rsidRDefault="0012318D" w:rsidP="0012318D">
            <w:pPr>
              <w:jc w:val="center"/>
              <w:rPr>
                <w:szCs w:val="24"/>
              </w:rPr>
            </w:pPr>
          </w:p>
        </w:tc>
      </w:tr>
      <w:tr w:rsidR="0012318D" w:rsidTr="0012318D">
        <w:tc>
          <w:tcPr>
            <w:tcW w:w="296" w:type="pct"/>
            <w:vAlign w:val="center"/>
          </w:tcPr>
          <w:p w:rsidR="0012318D" w:rsidRDefault="0012318D" w:rsidP="0012318D">
            <w:pPr>
              <w:jc w:val="center"/>
            </w:pPr>
            <w:r>
              <w:rPr>
                <w:rFonts w:eastAsia="Arial"/>
                <w:b/>
                <w:bCs/>
                <w:szCs w:val="24"/>
              </w:rPr>
              <w:t>408</w:t>
            </w: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54" w:type="pct"/>
            <w:vAlign w:val="center"/>
          </w:tcPr>
          <w:p w:rsidR="0012318D" w:rsidRDefault="0012318D" w:rsidP="0012318D">
            <w:pPr>
              <w:jc w:val="center"/>
            </w:pPr>
          </w:p>
        </w:tc>
        <w:tc>
          <w:tcPr>
            <w:tcW w:w="294"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18" w:type="pct"/>
            <w:vAlign w:val="center"/>
          </w:tcPr>
          <w:p w:rsidR="0012318D" w:rsidRDefault="0012318D" w:rsidP="0012318D">
            <w:pPr>
              <w:jc w:val="center"/>
            </w:pPr>
          </w:p>
        </w:tc>
        <w:tc>
          <w:tcPr>
            <w:tcW w:w="232" w:type="pct"/>
            <w:vAlign w:val="center"/>
          </w:tcPr>
          <w:p w:rsidR="0012318D" w:rsidRDefault="0012318D" w:rsidP="0012318D">
            <w:pPr>
              <w:jc w:val="center"/>
            </w:pPr>
          </w:p>
        </w:tc>
      </w:tr>
    </w:tbl>
    <w:p w:rsidR="0012318D" w:rsidRDefault="0012318D" w:rsidP="0012318D">
      <w:pPr>
        <w:spacing w:before="120" w:after="120" w:line="288" w:lineRule="auto"/>
        <w:rPr>
          <w:rFonts w:eastAsia="Arial"/>
          <w:b/>
          <w:bCs/>
          <w:szCs w:val="24"/>
        </w:rPr>
      </w:pPr>
    </w:p>
    <w:p w:rsidR="0012318D" w:rsidRDefault="0012318D" w:rsidP="0012318D">
      <w:pPr>
        <w:spacing w:before="120" w:after="120" w:line="288" w:lineRule="auto"/>
        <w:rPr>
          <w:rFonts w:eastAsia="Arial"/>
          <w:b/>
          <w:bCs/>
          <w:szCs w:val="24"/>
        </w:rPr>
      </w:pPr>
      <w:r>
        <w:rPr>
          <w:rFonts w:eastAsia="Arial"/>
          <w:b/>
          <w:bCs/>
          <w:szCs w:val="24"/>
        </w:rPr>
        <w:lastRenderedPageBreak/>
        <w:t>B. TỰ LUẬN (3</w:t>
      </w:r>
      <w:proofErr w:type="gramStart"/>
      <w:r>
        <w:rPr>
          <w:rFonts w:eastAsia="Arial"/>
          <w:b/>
          <w:bCs/>
          <w:szCs w:val="24"/>
        </w:rPr>
        <w:t>,0</w:t>
      </w:r>
      <w:proofErr w:type="gramEnd"/>
      <w:r>
        <w:rPr>
          <w:rFonts w:eastAsia="Arial"/>
          <w:b/>
          <w:bCs/>
          <w:szCs w:val="24"/>
        </w:rPr>
        <w:t xml:space="preserve"> điểm)</w:t>
      </w:r>
    </w:p>
    <w:p w:rsidR="0012318D" w:rsidRDefault="0012318D" w:rsidP="0012318D">
      <w:pPr>
        <w:rPr>
          <w:rFonts w:eastAsia="Arial"/>
          <w:b/>
          <w:bCs/>
          <w:szCs w:val="24"/>
        </w:rPr>
      </w:pPr>
      <w:r>
        <w:rPr>
          <w:rFonts w:eastAsia="Arial"/>
          <w:b/>
          <w:bCs/>
          <w:szCs w:val="24"/>
        </w:rPr>
        <w:t xml:space="preserve">I. MÃ ĐỀ </w:t>
      </w:r>
      <w:r w:rsidR="008D75BE">
        <w:rPr>
          <w:rFonts w:eastAsia="Arial"/>
          <w:b/>
          <w:bCs/>
          <w:szCs w:val="24"/>
        </w:rPr>
        <w:t>4</w:t>
      </w:r>
      <w:r>
        <w:rPr>
          <w:rFonts w:eastAsia="Arial"/>
          <w:b/>
          <w:bCs/>
          <w:szCs w:val="24"/>
        </w:rPr>
        <w:t xml:space="preserve">01, </w:t>
      </w:r>
      <w:r w:rsidR="008D75BE">
        <w:rPr>
          <w:rFonts w:eastAsia="Arial"/>
          <w:b/>
          <w:bCs/>
          <w:szCs w:val="24"/>
        </w:rPr>
        <w:t>4</w:t>
      </w:r>
      <w:r>
        <w:rPr>
          <w:rFonts w:eastAsia="Arial"/>
          <w:b/>
          <w:bCs/>
          <w:szCs w:val="24"/>
        </w:rPr>
        <w:t xml:space="preserve">03, </w:t>
      </w:r>
      <w:r w:rsidR="008D75BE">
        <w:rPr>
          <w:rFonts w:eastAsia="Arial"/>
          <w:b/>
          <w:bCs/>
          <w:szCs w:val="24"/>
        </w:rPr>
        <w:t>4</w:t>
      </w:r>
      <w:r>
        <w:rPr>
          <w:rFonts w:eastAsia="Arial"/>
          <w:b/>
          <w:bCs/>
          <w:szCs w:val="24"/>
        </w:rPr>
        <w:t xml:space="preserve">05, </w:t>
      </w:r>
      <w:r w:rsidR="008D75BE">
        <w:rPr>
          <w:rFonts w:eastAsia="Arial"/>
          <w:b/>
          <w:bCs/>
          <w:szCs w:val="24"/>
        </w:rPr>
        <w:t>4</w:t>
      </w:r>
      <w:r>
        <w:rPr>
          <w:rFonts w:eastAsia="Arial"/>
          <w:b/>
          <w:bCs/>
          <w:szCs w:val="24"/>
        </w:rPr>
        <w:t>07</w:t>
      </w:r>
    </w:p>
    <w:p w:rsidR="000475C0" w:rsidRDefault="000475C0" w:rsidP="000475C0">
      <w:pPr>
        <w:spacing w:line="360" w:lineRule="auto"/>
        <w:rPr>
          <w:rFonts w:eastAsia="SimSun"/>
        </w:rPr>
      </w:pPr>
      <w:r w:rsidRPr="00C513C6">
        <w:rPr>
          <w:rFonts w:eastAsia="SimSun"/>
          <w:b/>
          <w:bCs/>
        </w:rPr>
        <w:t xml:space="preserve">Câu </w:t>
      </w:r>
      <w:proofErr w:type="gramStart"/>
      <w:r w:rsidRPr="00C513C6">
        <w:rPr>
          <w:rFonts w:eastAsia="SimSun"/>
          <w:b/>
          <w:bCs/>
        </w:rPr>
        <w:t>1</w:t>
      </w:r>
      <w:r>
        <w:rPr>
          <w:rFonts w:eastAsia="SimSun"/>
          <w:b/>
          <w:bCs/>
        </w:rPr>
        <w:t>:</w:t>
      </w:r>
      <w:proofErr w:type="gramEnd"/>
      <w:r>
        <w:rPr>
          <w:rFonts w:eastAsia="SimSun"/>
          <w:b/>
          <w:bCs/>
        </w:rPr>
        <w:t>(1đ)</w:t>
      </w:r>
      <w:r w:rsidRPr="00C513C6">
        <w:rPr>
          <w:rFonts w:eastAsia="SimSun"/>
          <w:b/>
          <w:bCs/>
        </w:rPr>
        <w:t xml:space="preserve"> </w:t>
      </w:r>
      <w:r>
        <w:rPr>
          <w:rFonts w:eastAsia="SimSun"/>
          <w:b/>
          <w:bCs/>
        </w:rPr>
        <w:t xml:space="preserve"> </w:t>
      </w:r>
      <w:r w:rsidRPr="00C513C6">
        <w:rPr>
          <w:rFonts w:eastAsia="SimSun"/>
        </w:rPr>
        <w:t xml:space="preserve"> </w:t>
      </w:r>
      <w:r>
        <w:rPr>
          <w:rFonts w:eastAsia="SimSun"/>
        </w:rPr>
        <w:t xml:space="preserve">a/ Đọc tên đúng với loại bào quan ở hình (1) và hình (2) ? </w:t>
      </w:r>
    </w:p>
    <w:p w:rsidR="000475C0" w:rsidRPr="00C513C6" w:rsidRDefault="000475C0" w:rsidP="000475C0">
      <w:pPr>
        <w:spacing w:line="360" w:lineRule="auto"/>
        <w:rPr>
          <w:rFonts w:eastAsia="SimSun"/>
        </w:rPr>
      </w:pPr>
      <w:r>
        <w:rPr>
          <w:rFonts w:eastAsia="SimSun"/>
        </w:rPr>
        <w:t xml:space="preserve">                     </w:t>
      </w:r>
      <w:proofErr w:type="gramStart"/>
      <w:r>
        <w:rPr>
          <w:rFonts w:eastAsia="SimSun"/>
        </w:rPr>
        <w:t>b</w:t>
      </w:r>
      <w:proofErr w:type="gramEnd"/>
      <w:r>
        <w:rPr>
          <w:rFonts w:eastAsia="SimSun"/>
        </w:rPr>
        <w:t xml:space="preserve">/ Cho biết </w:t>
      </w:r>
      <w:r w:rsidRPr="00C513C6">
        <w:rPr>
          <w:rFonts w:eastAsia="SimSun"/>
        </w:rPr>
        <w:t xml:space="preserve">chức năng của bào quan </w:t>
      </w:r>
      <w:r>
        <w:rPr>
          <w:rFonts w:eastAsia="SimSun"/>
        </w:rPr>
        <w:t>H(1)</w:t>
      </w:r>
      <w:r w:rsidRPr="00C513C6">
        <w:rPr>
          <w:rFonts w:eastAsia="SimSun"/>
        </w:rPr>
        <w:t xml:space="preserve">? </w:t>
      </w:r>
      <w:r>
        <w:rPr>
          <w:rFonts w:eastAsia="SimSun"/>
        </w:rPr>
        <w:t xml:space="preserve"> </w:t>
      </w:r>
    </w:p>
    <w:p w:rsidR="000475C0" w:rsidRPr="004E2E69" w:rsidRDefault="000475C0" w:rsidP="000475C0">
      <w:pPr>
        <w:spacing w:after="0" w:line="360" w:lineRule="auto"/>
        <w:rPr>
          <w:rFonts w:eastAsia="SimSun" w:cs="Times New Roman"/>
          <w:szCs w:val="24"/>
        </w:rPr>
      </w:pPr>
      <w:r>
        <w:rPr>
          <w:rFonts w:eastAsia="SimSun"/>
          <w:b/>
          <w:bCs/>
          <w:noProof/>
        </w:rPr>
        <mc:AlternateContent>
          <mc:Choice Requires="wps">
            <w:drawing>
              <wp:anchor distT="0" distB="0" distL="114300" distR="114300" simplePos="0" relativeHeight="251668480" behindDoc="0" locked="0" layoutInCell="1" allowOverlap="1" wp14:anchorId="2EE1B06C" wp14:editId="2339E1EC">
                <wp:simplePos x="0" y="0"/>
                <wp:positionH relativeFrom="column">
                  <wp:posOffset>661035</wp:posOffset>
                </wp:positionH>
                <wp:positionV relativeFrom="paragraph">
                  <wp:posOffset>2066925</wp:posOffset>
                </wp:positionV>
                <wp:extent cx="1495425" cy="3333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475C0" w:rsidRPr="00450AA1" w:rsidRDefault="000475C0" w:rsidP="000475C0">
                            <w:pPr>
                              <w:jc w:val="center"/>
                              <w:rPr>
                                <w:sz w:val="28"/>
                                <w:szCs w:val="28"/>
                              </w:rPr>
                            </w:pPr>
                            <w:r>
                              <w:rPr>
                                <w:sz w:val="28"/>
                                <w:szCs w:val="28"/>
                              </w:rPr>
                              <w:t>H.</w:t>
                            </w:r>
                            <w:r w:rsidRPr="00450AA1">
                              <w:rPr>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26" style="position:absolute;margin-left:52.05pt;margin-top:162.75pt;width:117.75pt;height:26.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" fillcolor="white [3201]" strokecolor="#f79646 [3209]" strokeweight="2pt">
                <v:textbox>
                  <w:txbxContent>
                    <w:p w:rsidR="000475C0" w:rsidRPr="00450AA1" w:rsidRDefault="000475C0" w:rsidP="000475C0">
                      <w:pPr>
                        <w:jc w:val="center"/>
                        <w:rPr>
                          <w:sz w:val="28"/>
                          <w:szCs w:val="28"/>
                        </w:rPr>
                      </w:pPr>
                      <w:r>
                        <w:rPr>
                          <w:sz w:val="28"/>
                          <w:szCs w:val="28"/>
                        </w:rPr>
                        <w:t>H.</w:t>
                      </w:r>
                      <w:r w:rsidRPr="00450AA1">
                        <w:rPr>
                          <w:sz w:val="28"/>
                          <w:szCs w:val="28"/>
                        </w:rPr>
                        <w:t>1</w:t>
                      </w:r>
                    </w:p>
                  </w:txbxContent>
                </v:textbox>
              </v:rect>
            </w:pict>
          </mc:Fallback>
        </mc:AlternateContent>
      </w:r>
      <w:r>
        <w:rPr>
          <w:rFonts w:eastAsia="SimSun"/>
          <w:b/>
          <w:bCs/>
          <w:noProof/>
        </w:rPr>
        <mc:AlternateContent>
          <mc:Choice Requires="wps">
            <w:drawing>
              <wp:anchor distT="0" distB="0" distL="114300" distR="114300" simplePos="0" relativeHeight="251667456" behindDoc="0" locked="0" layoutInCell="1" allowOverlap="1" wp14:anchorId="7E9CE788" wp14:editId="646B5393">
                <wp:simplePos x="0" y="0"/>
                <wp:positionH relativeFrom="column">
                  <wp:posOffset>3585210</wp:posOffset>
                </wp:positionH>
                <wp:positionV relativeFrom="paragraph">
                  <wp:posOffset>2028825</wp:posOffset>
                </wp:positionV>
                <wp:extent cx="1495425" cy="3333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475C0" w:rsidRPr="00450AA1" w:rsidRDefault="000475C0" w:rsidP="000475C0">
                            <w:pPr>
                              <w:jc w:val="center"/>
                              <w:rPr>
                                <w:sz w:val="28"/>
                                <w:szCs w:val="28"/>
                              </w:rPr>
                            </w:pPr>
                            <w:r>
                              <w:rPr>
                                <w:sz w:val="28"/>
                                <w:szCs w:val="28"/>
                              </w:rPr>
                              <w:t>H.</w:t>
                            </w:r>
                            <w:r w:rsidRPr="00450AA1">
                              <w:rPr>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27" style="position:absolute;margin-left:282.3pt;margin-top:159.75pt;width:117.75pt;height:26.2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" fillcolor="white [3201]" strokecolor="#f79646 [3209]" strokeweight="2pt">
                <v:textbox>
                  <w:txbxContent>
                    <w:p w:rsidR="000475C0" w:rsidRPr="00450AA1" w:rsidRDefault="000475C0" w:rsidP="000475C0">
                      <w:pPr>
                        <w:jc w:val="center"/>
                        <w:rPr>
                          <w:sz w:val="28"/>
                          <w:szCs w:val="28"/>
                        </w:rPr>
                      </w:pPr>
                      <w:r>
                        <w:rPr>
                          <w:sz w:val="28"/>
                          <w:szCs w:val="28"/>
                        </w:rPr>
                        <w:t>H.</w:t>
                      </w:r>
                      <w:r w:rsidRPr="00450AA1">
                        <w:rPr>
                          <w:sz w:val="28"/>
                          <w:szCs w:val="28"/>
                        </w:rPr>
                        <w:t>2</w:t>
                      </w:r>
                    </w:p>
                  </w:txbxContent>
                </v:textbox>
              </v:rect>
            </w:pict>
          </mc:Fallback>
        </mc:AlternateContent>
      </w:r>
      <w:r w:rsidRPr="00C513C6">
        <w:rPr>
          <w:rFonts w:eastAsia="SimSun"/>
          <w:noProof/>
        </w:rPr>
        <w:drawing>
          <wp:inline distT="0" distB="0" distL="0" distR="0" wp14:anchorId="04722252" wp14:editId="299B5731">
            <wp:extent cx="2619375" cy="1952625"/>
            <wp:effectExtent l="0" t="0" r="9525" b="9525"/>
            <wp:docPr id="12" name="Picture 12" descr="C:\Users\OS\Desktop\istockphoto-165974547-612x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S\Desktop\istockphoto-165974547-612x6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19375" cy="1952625"/>
                    </a:xfrm>
                    <a:prstGeom prst="rect">
                      <a:avLst/>
                    </a:prstGeom>
                    <a:noFill/>
                    <a:ln>
                      <a:noFill/>
                    </a:ln>
                  </pic:spPr>
                </pic:pic>
              </a:graphicData>
            </a:graphic>
          </wp:inline>
        </w:drawing>
      </w:r>
      <w:r w:rsidRPr="00C513C6">
        <w:rPr>
          <w:rFonts w:eastAsia="SimSun"/>
          <w:noProof/>
        </w:rPr>
        <w:drawing>
          <wp:inline distT="0" distB="0" distL="0" distR="0" wp14:anchorId="476CBD81" wp14:editId="31AEDB60">
            <wp:extent cx="3124200" cy="2095500"/>
            <wp:effectExtent l="0" t="0" r="0" b="0"/>
            <wp:docPr id="13" name="Picture 13" descr="C:\Users\OS\Desktop\istockphoto-1256660938-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S\Desktop\istockphoto-1256660938-1024x102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2095500"/>
                    </a:xfrm>
                    <a:prstGeom prst="rect">
                      <a:avLst/>
                    </a:prstGeom>
                    <a:noFill/>
                    <a:ln>
                      <a:noFill/>
                    </a:ln>
                  </pic:spPr>
                </pic:pic>
              </a:graphicData>
            </a:graphic>
          </wp:inline>
        </w:drawing>
      </w:r>
      <w:r w:rsidRPr="004E2E69">
        <w:rPr>
          <w:rFonts w:eastAsia="SimSun" w:cs="Times New Roman"/>
          <w:b/>
          <w:bCs/>
          <w:szCs w:val="24"/>
        </w:rPr>
        <w:t xml:space="preserve">Câu </w:t>
      </w:r>
      <w:proofErr w:type="gramStart"/>
      <w:r w:rsidRPr="004E2E69">
        <w:rPr>
          <w:rFonts w:eastAsia="SimSun" w:cs="Times New Roman"/>
          <w:b/>
          <w:bCs/>
          <w:szCs w:val="24"/>
        </w:rPr>
        <w:t>1 :</w:t>
      </w:r>
      <w:proofErr w:type="gramEnd"/>
      <w:r w:rsidRPr="004E2E69">
        <w:rPr>
          <w:rFonts w:eastAsia="SimSun" w:cs="Times New Roman"/>
          <w:szCs w:val="24"/>
        </w:rPr>
        <w:t xml:space="preserve"> </w:t>
      </w:r>
      <w:r>
        <w:rPr>
          <w:rFonts w:eastAsia="SimSun" w:cs="Times New Roman"/>
          <w:szCs w:val="24"/>
        </w:rPr>
        <w:t xml:space="preserve"> </w:t>
      </w:r>
    </w:p>
    <w:p w:rsidR="000475C0" w:rsidRPr="004E2E69" w:rsidRDefault="000475C0" w:rsidP="000475C0">
      <w:pPr>
        <w:spacing w:after="0" w:line="360" w:lineRule="auto"/>
        <w:rPr>
          <w:rFonts w:eastAsia="SimSun" w:cs="Times New Roman"/>
          <w:szCs w:val="24"/>
        </w:rPr>
      </w:pPr>
    </w:p>
    <w:p w:rsidR="0012318D" w:rsidRPr="008D75BE" w:rsidRDefault="000475C0" w:rsidP="008D75BE">
      <w:pPr>
        <w:spacing w:after="0" w:line="360" w:lineRule="auto"/>
        <w:rPr>
          <w:rFonts w:eastAsia="SimSun" w:cs="Times New Roman"/>
          <w:b/>
          <w:bCs/>
          <w:szCs w:val="24"/>
        </w:rPr>
      </w:pPr>
      <w:r>
        <w:rPr>
          <w:rFonts w:eastAsia="SimSun" w:cs="Times New Roman"/>
          <w:b/>
          <w:bCs/>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
        <w:gridCol w:w="8531"/>
        <w:gridCol w:w="1006"/>
      </w:tblGrid>
      <w:tr w:rsidR="0012318D" w:rsidTr="0012318D">
        <w:tc>
          <w:tcPr>
            <w:tcW w:w="9133" w:type="dxa"/>
            <w:gridSpan w:val="2"/>
          </w:tcPr>
          <w:p w:rsidR="0012318D" w:rsidRDefault="0012318D" w:rsidP="000475C0">
            <w:pPr>
              <w:jc w:val="center"/>
              <w:rPr>
                <w:b/>
                <w:bCs/>
                <w:szCs w:val="24"/>
                <w:lang w:val="pt-BR"/>
              </w:rPr>
            </w:pPr>
            <w:r>
              <w:rPr>
                <w:b/>
                <w:bCs/>
                <w:szCs w:val="24"/>
                <w:lang w:val="pt-BR"/>
              </w:rPr>
              <w:t xml:space="preserve">Bài 1 </w:t>
            </w:r>
            <w:r>
              <w:rPr>
                <w:b/>
                <w:szCs w:val="24"/>
                <w:lang w:val="pt-BR"/>
              </w:rPr>
              <w:t xml:space="preserve">( </w:t>
            </w:r>
            <w:r w:rsidR="000475C0">
              <w:rPr>
                <w:b/>
                <w:szCs w:val="24"/>
              </w:rPr>
              <w:t>1</w:t>
            </w:r>
            <w:r>
              <w:rPr>
                <w:b/>
                <w:szCs w:val="24"/>
                <w:lang w:val="pt-BR"/>
              </w:rPr>
              <w:t xml:space="preserve"> điểm ).</w:t>
            </w:r>
          </w:p>
        </w:tc>
        <w:tc>
          <w:tcPr>
            <w:tcW w:w="1006" w:type="dxa"/>
          </w:tcPr>
          <w:p w:rsidR="0012318D" w:rsidRDefault="0012318D" w:rsidP="0012318D">
            <w:pPr>
              <w:jc w:val="center"/>
              <w:rPr>
                <w:b/>
                <w:bCs/>
                <w:szCs w:val="24"/>
                <w:lang w:val="pt-BR"/>
              </w:rPr>
            </w:pPr>
          </w:p>
        </w:tc>
      </w:tr>
      <w:tr w:rsidR="0012318D" w:rsidTr="0012318D">
        <w:tc>
          <w:tcPr>
            <w:tcW w:w="602" w:type="dxa"/>
            <w:vMerge w:val="restart"/>
            <w:tcBorders>
              <w:right w:val="single" w:sz="4" w:space="0" w:color="auto"/>
            </w:tcBorders>
            <w:shd w:val="clear" w:color="auto" w:fill="auto"/>
            <w:vAlign w:val="center"/>
          </w:tcPr>
          <w:p w:rsidR="0012318D" w:rsidRDefault="0012318D" w:rsidP="0012318D">
            <w:pPr>
              <w:jc w:val="center"/>
              <w:rPr>
                <w:szCs w:val="24"/>
              </w:rPr>
            </w:pPr>
          </w:p>
        </w:tc>
        <w:tc>
          <w:tcPr>
            <w:tcW w:w="8531" w:type="dxa"/>
            <w:tcBorders>
              <w:left w:val="single" w:sz="4" w:space="0" w:color="auto"/>
              <w:bottom w:val="single" w:sz="4" w:space="0" w:color="auto"/>
              <w:right w:val="single" w:sz="4" w:space="0" w:color="auto"/>
            </w:tcBorders>
            <w:shd w:val="clear" w:color="auto" w:fill="DAEEF3"/>
          </w:tcPr>
          <w:p w:rsidR="0012318D" w:rsidRDefault="000475C0" w:rsidP="000475C0">
            <w:pPr>
              <w:rPr>
                <w:i/>
                <w:szCs w:val="24"/>
                <w:lang w:val="fr-FR"/>
              </w:rPr>
            </w:pPr>
            <w:r>
              <w:rPr>
                <w:rFonts w:eastAsia="SimSun" w:cs="Times New Roman"/>
                <w:b/>
                <w:bCs/>
                <w:szCs w:val="24"/>
              </w:rPr>
              <w:t>a/</w:t>
            </w:r>
            <w:r w:rsidRPr="004E2E69">
              <w:rPr>
                <w:rFonts w:eastAsia="SimSun" w:cs="Times New Roman"/>
                <w:b/>
                <w:bCs/>
                <w:szCs w:val="24"/>
              </w:rPr>
              <w:t xml:space="preserve">Đọc tên: </w:t>
            </w:r>
            <w:r w:rsidRPr="000475C0">
              <w:rPr>
                <w:rFonts w:eastAsia="SimSun" w:cs="Times New Roman"/>
                <w:bCs/>
                <w:szCs w:val="24"/>
              </w:rPr>
              <w:t>H1:Ti thể ; H2: lục lạp</w:t>
            </w:r>
            <w:r>
              <w:rPr>
                <w:rFonts w:eastAsia="SimSun" w:cs="Times New Roman"/>
                <w:b/>
                <w:bCs/>
                <w:szCs w:val="24"/>
              </w:rPr>
              <w:t xml:space="preserve">  </w:t>
            </w:r>
          </w:p>
        </w:tc>
        <w:tc>
          <w:tcPr>
            <w:tcW w:w="1006" w:type="dxa"/>
            <w:tcBorders>
              <w:left w:val="single" w:sz="4" w:space="0" w:color="auto"/>
              <w:bottom w:val="single" w:sz="4" w:space="0" w:color="auto"/>
            </w:tcBorders>
            <w:shd w:val="clear" w:color="auto" w:fill="DAEEF3"/>
            <w:vAlign w:val="center"/>
          </w:tcPr>
          <w:p w:rsidR="0012318D" w:rsidRDefault="000475C0" w:rsidP="0012318D">
            <w:pPr>
              <w:jc w:val="center"/>
              <w:rPr>
                <w:b/>
                <w:i/>
                <w:szCs w:val="24"/>
              </w:rPr>
            </w:pPr>
            <w:r>
              <w:rPr>
                <w:rFonts w:eastAsia="SimSun" w:cs="Times New Roman"/>
                <w:b/>
                <w:bCs/>
                <w:szCs w:val="24"/>
              </w:rPr>
              <w:t>(0,</w:t>
            </w:r>
            <w:r w:rsidRPr="004E2E69">
              <w:rPr>
                <w:rFonts w:eastAsia="SimSun" w:cs="Times New Roman"/>
                <w:b/>
                <w:bCs/>
                <w:szCs w:val="24"/>
              </w:rPr>
              <w:t>5đ)</w:t>
            </w:r>
          </w:p>
        </w:tc>
      </w:tr>
      <w:tr w:rsidR="0012318D" w:rsidTr="0012318D">
        <w:tc>
          <w:tcPr>
            <w:tcW w:w="602" w:type="dxa"/>
            <w:vMerge/>
            <w:tcBorders>
              <w:right w:val="single" w:sz="4" w:space="0" w:color="auto"/>
            </w:tcBorders>
          </w:tcPr>
          <w:p w:rsidR="0012318D" w:rsidRDefault="0012318D" w:rsidP="0012318D">
            <w:pPr>
              <w:rPr>
                <w:szCs w:val="24"/>
              </w:rPr>
            </w:pPr>
          </w:p>
        </w:tc>
        <w:tc>
          <w:tcPr>
            <w:tcW w:w="8531" w:type="dxa"/>
            <w:tcBorders>
              <w:left w:val="single" w:sz="4" w:space="0" w:color="auto"/>
              <w:bottom w:val="dashSmallGap" w:sz="4" w:space="0" w:color="auto"/>
              <w:right w:val="single" w:sz="4" w:space="0" w:color="auto"/>
            </w:tcBorders>
            <w:vAlign w:val="center"/>
          </w:tcPr>
          <w:p w:rsidR="0012318D" w:rsidRDefault="000475C0" w:rsidP="000475C0">
            <w:pPr>
              <w:rPr>
                <w:szCs w:val="24"/>
              </w:rPr>
            </w:pPr>
            <w:r>
              <w:rPr>
                <w:rFonts w:eastAsia="SimSun" w:cs="Times New Roman"/>
                <w:b/>
                <w:bCs/>
                <w:szCs w:val="24"/>
              </w:rPr>
              <w:t xml:space="preserve">b/ </w:t>
            </w:r>
            <w:r w:rsidRPr="004E2E69">
              <w:rPr>
                <w:rFonts w:eastAsia="SimSun" w:cs="Times New Roman"/>
                <w:b/>
                <w:bCs/>
                <w:szCs w:val="24"/>
              </w:rPr>
              <w:t>chức năng:</w:t>
            </w:r>
            <w:r w:rsidRPr="004E2E69">
              <w:rPr>
                <w:rFonts w:eastAsia="SimSun" w:cs="Times New Roman"/>
                <w:szCs w:val="24"/>
              </w:rPr>
              <w:t xml:space="preserve"> được ví như “nhà máy điện”- cung cấp năng lượng cho tế bào </w:t>
            </w:r>
          </w:p>
        </w:tc>
        <w:tc>
          <w:tcPr>
            <w:tcW w:w="1006" w:type="dxa"/>
            <w:tcBorders>
              <w:left w:val="single" w:sz="4" w:space="0" w:color="auto"/>
              <w:bottom w:val="dashSmallGap" w:sz="4" w:space="0" w:color="auto"/>
            </w:tcBorders>
            <w:vAlign w:val="center"/>
          </w:tcPr>
          <w:p w:rsidR="0012318D" w:rsidRDefault="000475C0" w:rsidP="0012318D">
            <w:pPr>
              <w:jc w:val="center"/>
              <w:rPr>
                <w:szCs w:val="24"/>
              </w:rPr>
            </w:pPr>
            <w:r>
              <w:rPr>
                <w:rFonts w:eastAsia="SimSun" w:cs="Times New Roman"/>
                <w:b/>
                <w:bCs/>
                <w:szCs w:val="24"/>
              </w:rPr>
              <w:t>(0,</w:t>
            </w:r>
            <w:r w:rsidRPr="004E2E69">
              <w:rPr>
                <w:rFonts w:eastAsia="SimSun" w:cs="Times New Roman"/>
                <w:b/>
                <w:bCs/>
                <w:szCs w:val="24"/>
              </w:rPr>
              <w:t>5đ)</w:t>
            </w:r>
          </w:p>
        </w:tc>
      </w:tr>
      <w:tr w:rsidR="0012318D" w:rsidTr="0012318D">
        <w:tc>
          <w:tcPr>
            <w:tcW w:w="602" w:type="dxa"/>
            <w:vMerge/>
            <w:tcBorders>
              <w:right w:val="single" w:sz="4" w:space="0" w:color="auto"/>
            </w:tcBorders>
          </w:tcPr>
          <w:p w:rsidR="0012318D" w:rsidRDefault="0012318D" w:rsidP="0012318D">
            <w:pPr>
              <w:rPr>
                <w:szCs w:val="24"/>
              </w:rPr>
            </w:pPr>
          </w:p>
        </w:tc>
        <w:tc>
          <w:tcPr>
            <w:tcW w:w="8531" w:type="dxa"/>
            <w:tcBorders>
              <w:top w:val="dashSmallGap" w:sz="4" w:space="0" w:color="auto"/>
              <w:left w:val="single" w:sz="4" w:space="0" w:color="auto"/>
              <w:bottom w:val="dashSmallGap" w:sz="4" w:space="0" w:color="auto"/>
              <w:right w:val="single" w:sz="4" w:space="0" w:color="auto"/>
            </w:tcBorders>
            <w:vAlign w:val="center"/>
          </w:tcPr>
          <w:p w:rsidR="0012318D" w:rsidRDefault="0012318D" w:rsidP="0012318D">
            <w:pPr>
              <w:rPr>
                <w:szCs w:val="24"/>
              </w:rPr>
            </w:pPr>
          </w:p>
        </w:tc>
        <w:tc>
          <w:tcPr>
            <w:tcW w:w="1006" w:type="dxa"/>
            <w:tcBorders>
              <w:top w:val="dashSmallGap" w:sz="4" w:space="0" w:color="auto"/>
              <w:left w:val="single" w:sz="4" w:space="0" w:color="auto"/>
              <w:bottom w:val="dashSmallGap" w:sz="4" w:space="0" w:color="auto"/>
            </w:tcBorders>
            <w:vAlign w:val="center"/>
          </w:tcPr>
          <w:p w:rsidR="0012318D" w:rsidRDefault="0012318D" w:rsidP="0012318D">
            <w:pPr>
              <w:jc w:val="center"/>
              <w:rPr>
                <w:szCs w:val="24"/>
              </w:rPr>
            </w:pPr>
          </w:p>
        </w:tc>
      </w:tr>
    </w:tbl>
    <w:p w:rsidR="000475C0" w:rsidRPr="004E2E69" w:rsidRDefault="000475C0" w:rsidP="000475C0">
      <w:pPr>
        <w:spacing w:after="0" w:line="360" w:lineRule="auto"/>
        <w:rPr>
          <w:rFonts w:eastAsia="SimSun" w:cs="Times New Roman"/>
          <w:b/>
          <w:bCs/>
          <w:szCs w:val="24"/>
        </w:rPr>
      </w:pPr>
      <w:r w:rsidRPr="004E2E69">
        <w:rPr>
          <w:rFonts w:eastAsia="SimSun" w:cs="Times New Roman"/>
          <w:b/>
          <w:bCs/>
          <w:szCs w:val="24"/>
        </w:rPr>
        <w:t xml:space="preserve">Câu 2: </w:t>
      </w:r>
    </w:p>
    <w:p w:rsidR="000475C0" w:rsidRPr="004E2E69" w:rsidRDefault="000475C0" w:rsidP="000475C0">
      <w:pPr>
        <w:spacing w:after="0" w:line="360" w:lineRule="auto"/>
        <w:rPr>
          <w:rFonts w:eastAsia="SimSun" w:cs="Times New Roman"/>
          <w:szCs w:val="24"/>
        </w:rPr>
      </w:pPr>
      <w:proofErr w:type="gramStart"/>
      <w:r w:rsidRPr="004E2E69">
        <w:rPr>
          <w:rFonts w:eastAsia="SimSun" w:cs="Times New Roman"/>
          <w:b/>
          <w:bCs/>
          <w:szCs w:val="24"/>
        </w:rPr>
        <w:t>a</w:t>
      </w:r>
      <w:proofErr w:type="gramEnd"/>
      <w:r w:rsidRPr="004E2E69">
        <w:rPr>
          <w:rFonts w:eastAsia="SimSun" w:cs="Times New Roman"/>
          <w:b/>
          <w:bCs/>
          <w:szCs w:val="24"/>
        </w:rPr>
        <w:t xml:space="preserve"> </w:t>
      </w:r>
      <w:r w:rsidRPr="004E2E69">
        <w:rPr>
          <w:rFonts w:eastAsia="SimSun" w:cs="Times New Roman"/>
          <w:szCs w:val="24"/>
        </w:rPr>
        <w:t>/Phân biệt vận chuyển thụ động và vận chuyển chủ động(Theo nội dung bảng dưới đây) (1,5đ)</w:t>
      </w:r>
    </w:p>
    <w:p w:rsidR="000475C0" w:rsidRPr="004E2E69" w:rsidRDefault="000475C0" w:rsidP="000475C0">
      <w:pPr>
        <w:spacing w:after="0" w:line="360" w:lineRule="auto"/>
        <w:rPr>
          <w:rFonts w:eastAsia="sans-serif" w:cs="Times New Roman"/>
          <w:szCs w:val="24"/>
          <w:shd w:val="clear" w:color="auto" w:fill="FFFFFF"/>
        </w:rPr>
      </w:pPr>
      <w:hyperlink r:id="rId9" w:history="1"/>
      <w:proofErr w:type="gramStart"/>
      <w:r w:rsidRPr="004E2E69">
        <w:rPr>
          <w:rFonts w:eastAsia="sans-serif" w:cs="Times New Roman"/>
          <w:b/>
          <w:bCs/>
          <w:szCs w:val="24"/>
          <w:shd w:val="clear" w:color="auto" w:fill="FFFFFF"/>
        </w:rPr>
        <w:t>b</w:t>
      </w:r>
      <w:proofErr w:type="gramEnd"/>
      <w:r w:rsidRPr="004E2E69">
        <w:rPr>
          <w:rFonts w:eastAsia="sans-serif" w:cs="Times New Roman"/>
          <w:szCs w:val="24"/>
          <w:shd w:val="clear" w:color="auto" w:fill="FFFFFF"/>
        </w:rPr>
        <w:fldChar w:fldCharType="begin"/>
      </w:r>
      <w:r w:rsidRPr="004E2E69">
        <w:rPr>
          <w:rFonts w:eastAsia="sans-serif" w:cs="Times New Roman"/>
          <w:szCs w:val="24"/>
          <w:shd w:val="clear" w:color="auto" w:fill="FFFFFF"/>
        </w:rPr>
        <w:instrText xml:space="preserve"> HYPERLINK "https://tailieumoi.vn/bai-viet/21194/tai-sao-nguoi-ta-thuong-ngam-cac-loai-rau-qua-song-vao-nuoc-muoi-loang-truoc-khi-an" </w:instrText>
      </w:r>
      <w:r w:rsidRPr="004E2E69">
        <w:rPr>
          <w:rFonts w:eastAsia="sans-serif" w:cs="Times New Roman"/>
          <w:szCs w:val="24"/>
          <w:shd w:val="clear" w:color="auto" w:fill="FFFFFF"/>
        </w:rPr>
        <w:fldChar w:fldCharType="separate"/>
      </w:r>
      <w:r w:rsidRPr="004E2E69">
        <w:rPr>
          <w:rStyle w:val="Hyperlink"/>
          <w:rFonts w:eastAsia="sans-serif" w:cs="Times New Roman"/>
          <w:b/>
          <w:bCs/>
          <w:color w:val="auto"/>
          <w:szCs w:val="24"/>
          <w:u w:val="none"/>
          <w:shd w:val="clear" w:color="auto" w:fill="FFFFFF"/>
        </w:rPr>
        <w:t xml:space="preserve"> / </w:t>
      </w:r>
      <w:r w:rsidRPr="004E2E69">
        <w:rPr>
          <w:rStyle w:val="Hyperlink"/>
          <w:rFonts w:eastAsia="sans-serif" w:cs="Times New Roman"/>
          <w:color w:val="auto"/>
          <w:szCs w:val="24"/>
          <w:u w:val="none"/>
          <w:shd w:val="clear" w:color="auto" w:fill="FFFFFF"/>
        </w:rPr>
        <w:t>Tại sao người ta thường ngâm các loại rau, quả sống vào nước muối loãng trước khi ăn?</w:t>
      </w:r>
      <w:r w:rsidRPr="004E2E69">
        <w:rPr>
          <w:rFonts w:eastAsia="sans-serif" w:cs="Times New Roman"/>
          <w:szCs w:val="24"/>
          <w:shd w:val="clear" w:color="auto" w:fill="FFFFFF"/>
        </w:rPr>
        <w:fldChar w:fldCharType="end"/>
      </w:r>
      <w:r w:rsidRPr="004E2E69">
        <w:rPr>
          <w:rFonts w:eastAsia="sans-serif" w:cs="Times New Roman"/>
          <w:szCs w:val="24"/>
          <w:shd w:val="clear" w:color="auto" w:fill="FFFFFF"/>
        </w:rPr>
        <w:t xml:space="preserve"> (0,5đ)</w:t>
      </w:r>
    </w:p>
    <w:p w:rsidR="0012318D" w:rsidRPr="00B84642" w:rsidRDefault="00B84642" w:rsidP="00B84642">
      <w:pPr>
        <w:spacing w:after="0" w:line="360" w:lineRule="auto"/>
        <w:rPr>
          <w:rFonts w:eastAsia="SimSun" w:cs="Times New Roman"/>
          <w:b/>
          <w:bCs/>
          <w:szCs w:val="24"/>
        </w:rPr>
      </w:pPr>
      <w:r>
        <w:rPr>
          <w:rFonts w:cs="Times New Roman"/>
          <w:color w:val="76757A"/>
          <w:szCs w:val="24"/>
          <w:shd w:val="clear" w:color="auto" w:fill="FFFFFF"/>
        </w:rPr>
        <w:t xml:space="preserve"> </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86"/>
        <w:gridCol w:w="990"/>
      </w:tblGrid>
      <w:tr w:rsidR="0012318D" w:rsidTr="000475C0">
        <w:trPr>
          <w:trHeight w:val="421"/>
        </w:trPr>
        <w:tc>
          <w:tcPr>
            <w:tcW w:w="9554" w:type="dxa"/>
            <w:gridSpan w:val="2"/>
            <w:vAlign w:val="center"/>
          </w:tcPr>
          <w:p w:rsidR="0012318D" w:rsidRDefault="0012318D" w:rsidP="000475C0">
            <w:pPr>
              <w:jc w:val="center"/>
              <w:rPr>
                <w:b/>
                <w:bCs/>
                <w:szCs w:val="24"/>
                <w:lang w:val="pt-BR"/>
              </w:rPr>
            </w:pPr>
            <w:r>
              <w:rPr>
                <w:b/>
                <w:bCs/>
                <w:szCs w:val="24"/>
                <w:lang w:val="pt-BR"/>
              </w:rPr>
              <w:t xml:space="preserve">Bài 2 </w:t>
            </w:r>
            <w:r>
              <w:rPr>
                <w:b/>
                <w:szCs w:val="24"/>
                <w:lang w:val="pt-BR"/>
              </w:rPr>
              <w:t xml:space="preserve">( </w:t>
            </w:r>
            <w:r w:rsidR="000475C0">
              <w:rPr>
                <w:b/>
                <w:szCs w:val="24"/>
              </w:rPr>
              <w:t>2</w:t>
            </w:r>
            <w:r>
              <w:rPr>
                <w:b/>
                <w:szCs w:val="24"/>
                <w:lang w:val="pt-BR"/>
              </w:rPr>
              <w:t xml:space="preserve"> điểm ).</w:t>
            </w:r>
          </w:p>
        </w:tc>
        <w:tc>
          <w:tcPr>
            <w:tcW w:w="990" w:type="dxa"/>
            <w:vAlign w:val="center"/>
          </w:tcPr>
          <w:p w:rsidR="0012318D" w:rsidRDefault="0012318D" w:rsidP="0012318D">
            <w:pPr>
              <w:jc w:val="center"/>
              <w:rPr>
                <w:szCs w:val="24"/>
              </w:rPr>
            </w:pPr>
          </w:p>
        </w:tc>
      </w:tr>
      <w:tr w:rsidR="00B84642" w:rsidTr="000475C0">
        <w:trPr>
          <w:trHeight w:val="421"/>
        </w:trPr>
        <w:tc>
          <w:tcPr>
            <w:tcW w:w="9554" w:type="dxa"/>
            <w:gridSpan w:val="2"/>
            <w:vAlign w:val="center"/>
          </w:tcPr>
          <w:p w:rsidR="00B84642" w:rsidRPr="00B84642" w:rsidRDefault="00B84642" w:rsidP="00B84642">
            <w:pPr>
              <w:spacing w:after="0" w:line="360" w:lineRule="auto"/>
              <w:rPr>
                <w:rFonts w:eastAsia="SimSun" w:cs="Times New Roman"/>
                <w:szCs w:val="24"/>
              </w:rPr>
            </w:pPr>
            <w:r w:rsidRPr="004E2E69">
              <w:rPr>
                <w:rFonts w:eastAsia="SimSun" w:cs="Times New Roman"/>
                <w:b/>
                <w:bCs/>
                <w:szCs w:val="24"/>
              </w:rPr>
              <w:t xml:space="preserve">a </w:t>
            </w:r>
            <w:r w:rsidRPr="004E2E69">
              <w:rPr>
                <w:rFonts w:eastAsia="SimSun" w:cs="Times New Roman"/>
                <w:szCs w:val="24"/>
              </w:rPr>
              <w:t xml:space="preserve">/Phân biệt vận chuyển thụ động và vận chuyển chủ động(Theo nội dung bảng dưới đây) </w:t>
            </w:r>
            <w:r>
              <w:rPr>
                <w:rFonts w:eastAsia="SimSun" w:cs="Times New Roman"/>
                <w:szCs w:val="24"/>
              </w:rPr>
              <w:t xml:space="preserve"> </w:t>
            </w:r>
          </w:p>
        </w:tc>
        <w:tc>
          <w:tcPr>
            <w:tcW w:w="990" w:type="dxa"/>
            <w:vAlign w:val="center"/>
          </w:tcPr>
          <w:p w:rsidR="00B84642" w:rsidRDefault="00B84642" w:rsidP="0012318D">
            <w:pPr>
              <w:jc w:val="center"/>
              <w:rPr>
                <w:szCs w:val="24"/>
              </w:rPr>
            </w:pPr>
          </w:p>
        </w:tc>
      </w:tr>
      <w:tr w:rsidR="0012318D" w:rsidTr="000475C0">
        <w:tc>
          <w:tcPr>
            <w:tcW w:w="568" w:type="dxa"/>
            <w:vMerge w:val="restart"/>
            <w:tcBorders>
              <w:right w:val="single" w:sz="4" w:space="0" w:color="auto"/>
            </w:tcBorders>
            <w:vAlign w:val="center"/>
          </w:tcPr>
          <w:p w:rsidR="0012318D" w:rsidRDefault="0012318D" w:rsidP="0012318D">
            <w:pPr>
              <w:jc w:val="center"/>
              <w:rPr>
                <w:szCs w:val="24"/>
              </w:rPr>
            </w:pPr>
          </w:p>
        </w:tc>
        <w:tc>
          <w:tcPr>
            <w:tcW w:w="8986" w:type="dxa"/>
            <w:tcBorders>
              <w:left w:val="single" w:sz="4" w:space="0" w:color="auto"/>
              <w:bottom w:val="dashSmallGap" w:sz="4" w:space="0" w:color="auto"/>
              <w:right w:val="single" w:sz="4" w:space="0" w:color="auto"/>
            </w:tcBorders>
          </w:tcPr>
          <w:tbl>
            <w:tblPr>
              <w:tblStyle w:val="TableGrid"/>
              <w:tblW w:w="17600" w:type="dxa"/>
              <w:tblLayout w:type="fixed"/>
              <w:tblLook w:val="04A0" w:firstRow="1" w:lastRow="0" w:firstColumn="1" w:lastColumn="0" w:noHBand="0" w:noVBand="1"/>
            </w:tblPr>
            <w:tblGrid>
              <w:gridCol w:w="2753"/>
              <w:gridCol w:w="2969"/>
              <w:gridCol w:w="2969"/>
              <w:gridCol w:w="2969"/>
              <w:gridCol w:w="2970"/>
              <w:gridCol w:w="2970"/>
            </w:tblGrid>
            <w:tr w:rsidR="000475C0" w:rsidTr="00B84642">
              <w:tc>
                <w:tcPr>
                  <w:tcW w:w="2753"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color w:val="000000"/>
                    </w:rPr>
                    <w:t>Phương thức vận chuyển</w:t>
                  </w:r>
                </w:p>
              </w:tc>
              <w:tc>
                <w:tcPr>
                  <w:tcW w:w="2969" w:type="dxa"/>
                </w:tcPr>
                <w:p w:rsidR="000475C0" w:rsidRPr="004E2E69" w:rsidRDefault="000475C0" w:rsidP="00FB0FE6">
                  <w:pPr>
                    <w:spacing w:line="360" w:lineRule="auto"/>
                    <w:jc w:val="center"/>
                    <w:rPr>
                      <w:rFonts w:cs="Times New Roman"/>
                      <w:b/>
                      <w:bCs/>
                      <w:color w:val="313131"/>
                      <w:szCs w:val="24"/>
                    </w:rPr>
                  </w:pPr>
                  <w:r w:rsidRPr="004E2E69">
                    <w:rPr>
                      <w:rFonts w:cs="Times New Roman"/>
                      <w:b/>
                      <w:bCs/>
                      <w:color w:val="313131"/>
                      <w:szCs w:val="24"/>
                    </w:rPr>
                    <w:t>Vận chuyển thụ động</w:t>
                  </w:r>
                </w:p>
              </w:tc>
              <w:tc>
                <w:tcPr>
                  <w:tcW w:w="2969" w:type="dxa"/>
                </w:tcPr>
                <w:p w:rsidR="000475C0" w:rsidRPr="004E2E69" w:rsidRDefault="000475C0" w:rsidP="00FB0FE6">
                  <w:pPr>
                    <w:spacing w:line="360" w:lineRule="auto"/>
                    <w:jc w:val="center"/>
                    <w:rPr>
                      <w:rFonts w:cs="Times New Roman"/>
                      <w:b/>
                      <w:bCs/>
                      <w:color w:val="313131"/>
                      <w:szCs w:val="24"/>
                    </w:rPr>
                  </w:pPr>
                  <w:r w:rsidRPr="004E2E69">
                    <w:rPr>
                      <w:rFonts w:cs="Times New Roman"/>
                      <w:b/>
                      <w:bCs/>
                      <w:color w:val="313131"/>
                      <w:szCs w:val="24"/>
                    </w:rPr>
                    <w:t>Vận chuyển chủ động</w:t>
                  </w:r>
                </w:p>
              </w:tc>
              <w:tc>
                <w:tcPr>
                  <w:tcW w:w="2969" w:type="dxa"/>
                </w:tcPr>
                <w:p w:rsidR="000475C0" w:rsidRDefault="000475C0" w:rsidP="0012318D">
                  <w:pPr>
                    <w:rPr>
                      <w:szCs w:val="24"/>
                    </w:rPr>
                  </w:pPr>
                </w:p>
              </w:tc>
              <w:tc>
                <w:tcPr>
                  <w:tcW w:w="2970" w:type="dxa"/>
                </w:tcPr>
                <w:p w:rsidR="000475C0" w:rsidRDefault="000475C0" w:rsidP="0012318D">
                  <w:pPr>
                    <w:rPr>
                      <w:szCs w:val="24"/>
                    </w:rPr>
                  </w:pPr>
                </w:p>
              </w:tc>
              <w:tc>
                <w:tcPr>
                  <w:tcW w:w="2970" w:type="dxa"/>
                </w:tcPr>
                <w:p w:rsidR="000475C0" w:rsidRDefault="000475C0" w:rsidP="0012318D">
                  <w:pPr>
                    <w:rPr>
                      <w:szCs w:val="24"/>
                    </w:rPr>
                  </w:pPr>
                </w:p>
              </w:tc>
            </w:tr>
            <w:tr w:rsidR="000475C0" w:rsidTr="00B84642">
              <w:tc>
                <w:tcPr>
                  <w:tcW w:w="2753"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color w:val="000000"/>
                    </w:rPr>
                    <w:t>1/ Khái niệm</w:t>
                  </w:r>
                </w:p>
              </w:tc>
              <w:tc>
                <w:tcPr>
                  <w:tcW w:w="2969"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rFonts w:eastAsia="SimSun"/>
                    </w:rPr>
                    <w:t>là sự khuếch tán các phân tử từ nơi có nồng độ chất tan cao đến nơi có nồng độ chất tan thấp</w:t>
                  </w:r>
                </w:p>
              </w:tc>
              <w:tc>
                <w:tcPr>
                  <w:tcW w:w="2969"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rFonts w:eastAsia="SimSun"/>
                    </w:rPr>
                    <w:t>là sự khuếch tán các phân tử từ nơi có nồng độ chất tan thấp đến nơi có nồng độ chất tan cao</w:t>
                  </w:r>
                </w:p>
              </w:tc>
              <w:tc>
                <w:tcPr>
                  <w:tcW w:w="2969" w:type="dxa"/>
                </w:tcPr>
                <w:p w:rsidR="000475C0" w:rsidRDefault="000475C0" w:rsidP="0012318D">
                  <w:pPr>
                    <w:rPr>
                      <w:szCs w:val="24"/>
                    </w:rPr>
                  </w:pPr>
                </w:p>
              </w:tc>
              <w:tc>
                <w:tcPr>
                  <w:tcW w:w="2970" w:type="dxa"/>
                </w:tcPr>
                <w:p w:rsidR="000475C0" w:rsidRDefault="000475C0" w:rsidP="0012318D">
                  <w:pPr>
                    <w:rPr>
                      <w:szCs w:val="24"/>
                    </w:rPr>
                  </w:pPr>
                </w:p>
              </w:tc>
              <w:tc>
                <w:tcPr>
                  <w:tcW w:w="2970" w:type="dxa"/>
                </w:tcPr>
                <w:p w:rsidR="000475C0" w:rsidRDefault="000475C0" w:rsidP="0012318D">
                  <w:pPr>
                    <w:rPr>
                      <w:szCs w:val="24"/>
                    </w:rPr>
                  </w:pPr>
                </w:p>
              </w:tc>
            </w:tr>
            <w:tr w:rsidR="000475C0" w:rsidTr="00B84642">
              <w:tc>
                <w:tcPr>
                  <w:tcW w:w="2753"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color w:val="000000"/>
                    </w:rPr>
                    <w:t>2/ Con đường vận chuyển</w:t>
                  </w:r>
                </w:p>
              </w:tc>
              <w:tc>
                <w:tcPr>
                  <w:tcW w:w="2969" w:type="dxa"/>
                </w:tcPr>
                <w:p w:rsidR="000475C0" w:rsidRPr="004E2E69" w:rsidRDefault="000475C0" w:rsidP="00FB0FE6">
                  <w:pPr>
                    <w:pStyle w:val="NormalWeb"/>
                    <w:spacing w:before="0" w:beforeAutospacing="0" w:after="0" w:afterAutospacing="0" w:line="360" w:lineRule="auto"/>
                    <w:ind w:left="48" w:right="48"/>
                    <w:jc w:val="both"/>
                    <w:rPr>
                      <w:color w:val="000000"/>
                    </w:rPr>
                  </w:pPr>
                  <w:r w:rsidRPr="004E2E69">
                    <w:rPr>
                      <w:color w:val="000000"/>
                    </w:rPr>
                    <w:t xml:space="preserve">- Qua kênh prôtêin đặc </w:t>
                  </w:r>
                  <w:r w:rsidRPr="004E2E69">
                    <w:rPr>
                      <w:color w:val="000000"/>
                    </w:rPr>
                    <w:lastRenderedPageBreak/>
                    <w:t>hiệu.</w:t>
                  </w:r>
                </w:p>
                <w:p w:rsidR="000475C0" w:rsidRPr="004E2E69" w:rsidRDefault="000475C0" w:rsidP="00FB0FE6">
                  <w:pPr>
                    <w:pStyle w:val="NormalWeb"/>
                    <w:spacing w:before="0" w:beforeAutospacing="0" w:after="0" w:afterAutospacing="0" w:line="360" w:lineRule="auto"/>
                    <w:ind w:left="48" w:right="48"/>
                    <w:jc w:val="both"/>
                    <w:rPr>
                      <w:color w:val="000000"/>
                    </w:rPr>
                  </w:pPr>
                  <w:r w:rsidRPr="004E2E69">
                    <w:rPr>
                      <w:color w:val="000000"/>
                    </w:rPr>
                    <w:t xml:space="preserve">- Qua lớp kép photpholipit </w:t>
                  </w:r>
                </w:p>
              </w:tc>
              <w:tc>
                <w:tcPr>
                  <w:tcW w:w="2969" w:type="dxa"/>
                </w:tcPr>
                <w:p w:rsidR="000475C0" w:rsidRPr="004E2E69" w:rsidRDefault="000475C0" w:rsidP="00FB0FE6">
                  <w:pPr>
                    <w:spacing w:line="360" w:lineRule="auto"/>
                    <w:rPr>
                      <w:rFonts w:cs="Times New Roman"/>
                      <w:color w:val="313131"/>
                      <w:szCs w:val="24"/>
                    </w:rPr>
                  </w:pPr>
                  <w:r w:rsidRPr="004E2E69">
                    <w:rPr>
                      <w:rFonts w:cs="Times New Roman"/>
                      <w:color w:val="313131"/>
                      <w:szCs w:val="24"/>
                    </w:rPr>
                    <w:lastRenderedPageBreak/>
                    <w:t>Qua prôtêin đặc hiệu</w:t>
                  </w:r>
                </w:p>
              </w:tc>
              <w:tc>
                <w:tcPr>
                  <w:tcW w:w="2969" w:type="dxa"/>
                </w:tcPr>
                <w:p w:rsidR="000475C0" w:rsidRDefault="000475C0" w:rsidP="0012318D">
                  <w:pPr>
                    <w:rPr>
                      <w:szCs w:val="24"/>
                    </w:rPr>
                  </w:pPr>
                </w:p>
              </w:tc>
              <w:tc>
                <w:tcPr>
                  <w:tcW w:w="2970" w:type="dxa"/>
                </w:tcPr>
                <w:p w:rsidR="000475C0" w:rsidRDefault="000475C0" w:rsidP="0012318D">
                  <w:pPr>
                    <w:rPr>
                      <w:szCs w:val="24"/>
                    </w:rPr>
                  </w:pPr>
                </w:p>
              </w:tc>
              <w:tc>
                <w:tcPr>
                  <w:tcW w:w="2970" w:type="dxa"/>
                </w:tcPr>
                <w:p w:rsidR="000475C0" w:rsidRDefault="000475C0" w:rsidP="0012318D">
                  <w:pPr>
                    <w:rPr>
                      <w:szCs w:val="24"/>
                    </w:rPr>
                  </w:pPr>
                </w:p>
              </w:tc>
            </w:tr>
            <w:tr w:rsidR="000475C0" w:rsidTr="00B84642">
              <w:tc>
                <w:tcPr>
                  <w:tcW w:w="2753" w:type="dxa"/>
                </w:tcPr>
                <w:p w:rsidR="000475C0" w:rsidRPr="004E2E69" w:rsidRDefault="000475C0" w:rsidP="00FB0FE6">
                  <w:pPr>
                    <w:pStyle w:val="NormalWeb"/>
                    <w:spacing w:before="0" w:beforeAutospacing="0" w:after="0" w:afterAutospacing="0" w:line="360" w:lineRule="auto"/>
                    <w:ind w:right="48"/>
                    <w:jc w:val="both"/>
                    <w:rPr>
                      <w:color w:val="000000"/>
                    </w:rPr>
                  </w:pPr>
                  <w:r w:rsidRPr="004E2E69">
                    <w:rPr>
                      <w:color w:val="000000"/>
                    </w:rPr>
                    <w:lastRenderedPageBreak/>
                    <w:t>3/ Năng lượng</w:t>
                  </w:r>
                </w:p>
              </w:tc>
              <w:tc>
                <w:tcPr>
                  <w:tcW w:w="2969" w:type="dxa"/>
                </w:tcPr>
                <w:p w:rsidR="000475C0" w:rsidRPr="004E2E69" w:rsidRDefault="000475C0" w:rsidP="00FB0FE6">
                  <w:pPr>
                    <w:spacing w:line="360" w:lineRule="auto"/>
                    <w:rPr>
                      <w:rFonts w:cs="Times New Roman"/>
                      <w:color w:val="313131"/>
                      <w:szCs w:val="24"/>
                    </w:rPr>
                  </w:pPr>
                  <w:r w:rsidRPr="004E2E69">
                    <w:rPr>
                      <w:rFonts w:cs="Times New Roman"/>
                      <w:color w:val="313131"/>
                      <w:szCs w:val="24"/>
                    </w:rPr>
                    <w:t>Không tiêu tốn năng lượng</w:t>
                  </w:r>
                </w:p>
              </w:tc>
              <w:tc>
                <w:tcPr>
                  <w:tcW w:w="2969" w:type="dxa"/>
                </w:tcPr>
                <w:p w:rsidR="000475C0" w:rsidRPr="004E2E69" w:rsidRDefault="000475C0" w:rsidP="00FB0FE6">
                  <w:pPr>
                    <w:spacing w:line="360" w:lineRule="auto"/>
                    <w:rPr>
                      <w:rFonts w:cs="Times New Roman"/>
                      <w:color w:val="313131"/>
                      <w:szCs w:val="24"/>
                    </w:rPr>
                  </w:pPr>
                  <w:r w:rsidRPr="004E2E69">
                    <w:rPr>
                      <w:rFonts w:cs="Times New Roman"/>
                      <w:color w:val="313131"/>
                      <w:szCs w:val="24"/>
                    </w:rPr>
                    <w:t>Tiêu tốn năng lượng ATP</w:t>
                  </w:r>
                </w:p>
              </w:tc>
              <w:tc>
                <w:tcPr>
                  <w:tcW w:w="2969" w:type="dxa"/>
                </w:tcPr>
                <w:p w:rsidR="000475C0" w:rsidRDefault="000475C0" w:rsidP="0012318D">
                  <w:pPr>
                    <w:rPr>
                      <w:szCs w:val="24"/>
                    </w:rPr>
                  </w:pPr>
                </w:p>
              </w:tc>
              <w:tc>
                <w:tcPr>
                  <w:tcW w:w="2970" w:type="dxa"/>
                </w:tcPr>
                <w:p w:rsidR="000475C0" w:rsidRDefault="000475C0" w:rsidP="0012318D">
                  <w:pPr>
                    <w:rPr>
                      <w:szCs w:val="24"/>
                    </w:rPr>
                  </w:pPr>
                </w:p>
              </w:tc>
              <w:tc>
                <w:tcPr>
                  <w:tcW w:w="2970" w:type="dxa"/>
                </w:tcPr>
                <w:p w:rsidR="000475C0" w:rsidRDefault="000475C0" w:rsidP="0012318D">
                  <w:pPr>
                    <w:rPr>
                      <w:szCs w:val="24"/>
                    </w:rPr>
                  </w:pPr>
                </w:p>
              </w:tc>
            </w:tr>
          </w:tbl>
          <w:p w:rsidR="0012318D" w:rsidRDefault="0012318D" w:rsidP="0012318D">
            <w:pPr>
              <w:rPr>
                <w:szCs w:val="24"/>
              </w:rPr>
            </w:pPr>
          </w:p>
        </w:tc>
        <w:tc>
          <w:tcPr>
            <w:tcW w:w="990" w:type="dxa"/>
            <w:tcBorders>
              <w:left w:val="single" w:sz="4" w:space="0" w:color="auto"/>
              <w:bottom w:val="dashSmallGap" w:sz="4" w:space="0" w:color="auto"/>
            </w:tcBorders>
          </w:tcPr>
          <w:p w:rsidR="000475C0" w:rsidRDefault="000475C0" w:rsidP="0012318D">
            <w:pPr>
              <w:jc w:val="center"/>
              <w:rPr>
                <w:rFonts w:eastAsia="sans-serif" w:cs="Times New Roman"/>
                <w:szCs w:val="24"/>
                <w:shd w:val="clear" w:color="auto" w:fill="FFFFFF"/>
              </w:rPr>
            </w:pPr>
          </w:p>
          <w:p w:rsidR="00B84642" w:rsidRDefault="00B84642" w:rsidP="000475C0">
            <w:pPr>
              <w:rPr>
                <w:rFonts w:eastAsia="sans-serif" w:cs="Times New Roman"/>
                <w:szCs w:val="24"/>
                <w:shd w:val="clear" w:color="auto" w:fill="FFFFFF"/>
              </w:rPr>
            </w:pPr>
          </w:p>
          <w:p w:rsidR="000475C0" w:rsidRDefault="000475C0" w:rsidP="000475C0">
            <w:pPr>
              <w:rPr>
                <w:rFonts w:eastAsia="sans-serif" w:cs="Times New Roman"/>
                <w:szCs w:val="24"/>
                <w:shd w:val="clear" w:color="auto" w:fill="FFFFFF"/>
              </w:rPr>
            </w:pPr>
            <w:r w:rsidRPr="004E2E69">
              <w:rPr>
                <w:rFonts w:eastAsia="sans-serif" w:cs="Times New Roman"/>
                <w:szCs w:val="24"/>
                <w:shd w:val="clear" w:color="auto" w:fill="FFFFFF"/>
              </w:rPr>
              <w:t>(0,5đ)</w:t>
            </w:r>
            <w:r w:rsidRPr="004E2E69">
              <w:rPr>
                <w:rFonts w:eastAsia="sans-serif" w:cs="Times New Roman"/>
                <w:szCs w:val="24"/>
                <w:shd w:val="clear" w:color="auto" w:fill="FFFFFF"/>
              </w:rPr>
              <w:t xml:space="preserve"> </w:t>
            </w:r>
          </w:p>
          <w:p w:rsidR="000475C0" w:rsidRDefault="000475C0" w:rsidP="0012318D">
            <w:pPr>
              <w:jc w:val="center"/>
              <w:rPr>
                <w:rFonts w:eastAsia="sans-serif" w:cs="Times New Roman"/>
                <w:szCs w:val="24"/>
                <w:shd w:val="clear" w:color="auto" w:fill="FFFFFF"/>
              </w:rPr>
            </w:pPr>
          </w:p>
          <w:p w:rsidR="000475C0" w:rsidRDefault="000475C0" w:rsidP="0012318D">
            <w:pPr>
              <w:jc w:val="center"/>
              <w:rPr>
                <w:rFonts w:eastAsia="sans-serif" w:cs="Times New Roman"/>
                <w:szCs w:val="24"/>
                <w:shd w:val="clear" w:color="auto" w:fill="FFFFFF"/>
              </w:rPr>
            </w:pPr>
            <w:r w:rsidRPr="004E2E69">
              <w:rPr>
                <w:rFonts w:eastAsia="sans-serif" w:cs="Times New Roman"/>
                <w:szCs w:val="24"/>
                <w:shd w:val="clear" w:color="auto" w:fill="FFFFFF"/>
              </w:rPr>
              <w:t>(0,5đ)</w:t>
            </w:r>
            <w:r w:rsidRPr="004E2E69">
              <w:rPr>
                <w:rFonts w:eastAsia="sans-serif" w:cs="Times New Roman"/>
                <w:szCs w:val="24"/>
                <w:shd w:val="clear" w:color="auto" w:fill="FFFFFF"/>
              </w:rPr>
              <w:t xml:space="preserve"> </w:t>
            </w:r>
          </w:p>
          <w:p w:rsidR="000475C0" w:rsidRDefault="000475C0" w:rsidP="0012318D">
            <w:pPr>
              <w:jc w:val="center"/>
              <w:rPr>
                <w:rFonts w:eastAsia="sans-serif" w:cs="Times New Roman"/>
                <w:szCs w:val="24"/>
                <w:shd w:val="clear" w:color="auto" w:fill="FFFFFF"/>
              </w:rPr>
            </w:pPr>
          </w:p>
          <w:p w:rsidR="00B84642" w:rsidRDefault="00B84642" w:rsidP="000475C0">
            <w:pPr>
              <w:rPr>
                <w:rFonts w:eastAsia="sans-serif" w:cs="Times New Roman"/>
                <w:szCs w:val="24"/>
                <w:shd w:val="clear" w:color="auto" w:fill="FFFFFF"/>
              </w:rPr>
            </w:pPr>
          </w:p>
          <w:p w:rsidR="0012318D" w:rsidRDefault="000475C0" w:rsidP="000475C0">
            <w:pPr>
              <w:rPr>
                <w:szCs w:val="24"/>
              </w:rPr>
            </w:pPr>
            <w:r w:rsidRPr="004E2E69">
              <w:rPr>
                <w:rFonts w:eastAsia="sans-serif" w:cs="Times New Roman"/>
                <w:szCs w:val="24"/>
                <w:shd w:val="clear" w:color="auto" w:fill="FFFFFF"/>
              </w:rPr>
              <w:t>(0,5đ)</w:t>
            </w:r>
          </w:p>
        </w:tc>
      </w:tr>
      <w:tr w:rsidR="0012318D" w:rsidTr="000475C0">
        <w:tc>
          <w:tcPr>
            <w:tcW w:w="568" w:type="dxa"/>
            <w:vMerge/>
            <w:tcBorders>
              <w:right w:val="single" w:sz="4" w:space="0" w:color="auto"/>
            </w:tcBorders>
            <w:vAlign w:val="center"/>
          </w:tcPr>
          <w:p w:rsidR="0012318D" w:rsidRDefault="0012318D" w:rsidP="0012318D">
            <w:pPr>
              <w:jc w:val="center"/>
              <w:rPr>
                <w:szCs w:val="24"/>
              </w:rPr>
            </w:pPr>
          </w:p>
        </w:tc>
        <w:tc>
          <w:tcPr>
            <w:tcW w:w="8986" w:type="dxa"/>
            <w:tcBorders>
              <w:left w:val="single" w:sz="4" w:space="0" w:color="auto"/>
              <w:bottom w:val="dashSmallGap" w:sz="4" w:space="0" w:color="auto"/>
              <w:right w:val="single" w:sz="4" w:space="0" w:color="auto"/>
            </w:tcBorders>
          </w:tcPr>
          <w:p w:rsidR="0012318D" w:rsidRDefault="0012318D" w:rsidP="0012318D">
            <w:pPr>
              <w:rPr>
                <w:szCs w:val="24"/>
              </w:rPr>
            </w:pPr>
          </w:p>
        </w:tc>
        <w:tc>
          <w:tcPr>
            <w:tcW w:w="990" w:type="dxa"/>
            <w:tcBorders>
              <w:left w:val="single" w:sz="4" w:space="0" w:color="auto"/>
              <w:bottom w:val="dashSmallGap" w:sz="4" w:space="0" w:color="auto"/>
            </w:tcBorders>
            <w:vAlign w:val="center"/>
          </w:tcPr>
          <w:p w:rsidR="0012318D" w:rsidRDefault="0012318D" w:rsidP="0012318D">
            <w:pPr>
              <w:jc w:val="center"/>
              <w:rPr>
                <w:szCs w:val="24"/>
              </w:rPr>
            </w:pPr>
          </w:p>
        </w:tc>
      </w:tr>
      <w:tr w:rsidR="0012318D" w:rsidTr="000475C0">
        <w:tc>
          <w:tcPr>
            <w:tcW w:w="568" w:type="dxa"/>
            <w:vMerge/>
            <w:tcBorders>
              <w:bottom w:val="single" w:sz="4" w:space="0" w:color="auto"/>
              <w:right w:val="single" w:sz="4" w:space="0" w:color="auto"/>
            </w:tcBorders>
            <w:vAlign w:val="center"/>
          </w:tcPr>
          <w:p w:rsidR="0012318D" w:rsidRDefault="0012318D" w:rsidP="0012318D">
            <w:pPr>
              <w:jc w:val="center"/>
              <w:rPr>
                <w:szCs w:val="24"/>
              </w:rPr>
            </w:pPr>
          </w:p>
        </w:tc>
        <w:tc>
          <w:tcPr>
            <w:tcW w:w="8986" w:type="dxa"/>
            <w:tcBorders>
              <w:top w:val="dashSmallGap" w:sz="4" w:space="0" w:color="auto"/>
              <w:left w:val="single" w:sz="4" w:space="0" w:color="auto"/>
              <w:bottom w:val="single" w:sz="4" w:space="0" w:color="auto"/>
              <w:right w:val="single" w:sz="4" w:space="0" w:color="auto"/>
            </w:tcBorders>
          </w:tcPr>
          <w:p w:rsidR="00B84642" w:rsidRDefault="000475C0" w:rsidP="000475C0">
            <w:pPr>
              <w:spacing w:after="0" w:line="360" w:lineRule="auto"/>
              <w:rPr>
                <w:rFonts w:eastAsia="sans-serif" w:cs="Times New Roman"/>
                <w:szCs w:val="24"/>
                <w:shd w:val="clear" w:color="auto" w:fill="FFFFFF"/>
              </w:rPr>
            </w:pPr>
            <w:hyperlink r:id="rId10" w:history="1"/>
            <w:proofErr w:type="gramStart"/>
            <w:r w:rsidRPr="004E2E69">
              <w:rPr>
                <w:rFonts w:eastAsia="sans-serif" w:cs="Times New Roman"/>
                <w:b/>
                <w:bCs/>
                <w:szCs w:val="24"/>
                <w:shd w:val="clear" w:color="auto" w:fill="FFFFFF"/>
              </w:rPr>
              <w:t>b</w:t>
            </w:r>
            <w:proofErr w:type="gramEnd"/>
            <w:r w:rsidRPr="004E2E69">
              <w:rPr>
                <w:rFonts w:eastAsia="sans-serif" w:cs="Times New Roman"/>
                <w:szCs w:val="24"/>
                <w:shd w:val="clear" w:color="auto" w:fill="FFFFFF"/>
              </w:rPr>
              <w:fldChar w:fldCharType="begin"/>
            </w:r>
            <w:r w:rsidRPr="004E2E69">
              <w:rPr>
                <w:rFonts w:eastAsia="sans-serif" w:cs="Times New Roman"/>
                <w:szCs w:val="24"/>
                <w:shd w:val="clear" w:color="auto" w:fill="FFFFFF"/>
              </w:rPr>
              <w:instrText xml:space="preserve"> HYPERLINK "https://tailieumoi.vn/bai-viet/21194/tai-sao-nguoi-ta-thuong-ngam-cac-loai-rau-qua-song-vao-nuoc-muoi-loang-truoc-khi-an" </w:instrText>
            </w:r>
            <w:r w:rsidRPr="004E2E69">
              <w:rPr>
                <w:rFonts w:eastAsia="sans-serif" w:cs="Times New Roman"/>
                <w:szCs w:val="24"/>
                <w:shd w:val="clear" w:color="auto" w:fill="FFFFFF"/>
              </w:rPr>
              <w:fldChar w:fldCharType="separate"/>
            </w:r>
            <w:r w:rsidRPr="004E2E69">
              <w:rPr>
                <w:rStyle w:val="Hyperlink"/>
                <w:rFonts w:eastAsia="sans-serif" w:cs="Times New Roman"/>
                <w:b/>
                <w:bCs/>
                <w:color w:val="auto"/>
                <w:szCs w:val="24"/>
                <w:u w:val="none"/>
                <w:shd w:val="clear" w:color="auto" w:fill="FFFFFF"/>
              </w:rPr>
              <w:t xml:space="preserve"> / </w:t>
            </w:r>
            <w:r w:rsidRPr="004E2E69">
              <w:rPr>
                <w:rStyle w:val="Hyperlink"/>
                <w:rFonts w:eastAsia="sans-serif" w:cs="Times New Roman"/>
                <w:color w:val="auto"/>
                <w:szCs w:val="24"/>
                <w:u w:val="none"/>
                <w:shd w:val="clear" w:color="auto" w:fill="FFFFFF"/>
              </w:rPr>
              <w:t>Tại sao người ta thường ngâm các loại rau, quả sống vào nước muối loãng trước khi ăn?</w:t>
            </w:r>
            <w:r w:rsidRPr="004E2E69">
              <w:rPr>
                <w:rFonts w:eastAsia="sans-serif" w:cs="Times New Roman"/>
                <w:szCs w:val="24"/>
                <w:shd w:val="clear" w:color="auto" w:fill="FFFFFF"/>
              </w:rPr>
              <w:fldChar w:fldCharType="end"/>
            </w:r>
            <w:r w:rsidRPr="004E2E69">
              <w:rPr>
                <w:rFonts w:eastAsia="sans-serif" w:cs="Times New Roman"/>
                <w:szCs w:val="24"/>
                <w:shd w:val="clear" w:color="auto" w:fill="FFFFFF"/>
              </w:rPr>
              <w:t xml:space="preserve"> </w:t>
            </w:r>
          </w:p>
          <w:p w:rsidR="0012318D" w:rsidRPr="008D75BE" w:rsidRDefault="00B84642" w:rsidP="008D75BE">
            <w:pPr>
              <w:spacing w:after="0" w:line="360" w:lineRule="auto"/>
              <w:rPr>
                <w:rFonts w:eastAsia="sans-serif" w:cs="Times New Roman"/>
                <w:szCs w:val="24"/>
                <w:shd w:val="clear" w:color="auto" w:fill="FFFFFF"/>
              </w:rPr>
            </w:pPr>
            <w:r>
              <w:rPr>
                <w:rFonts w:eastAsia="sans-serif" w:cs="Times New Roman"/>
                <w:szCs w:val="24"/>
                <w:shd w:val="clear" w:color="auto" w:fill="FFFFFF"/>
              </w:rPr>
              <w:t xml:space="preserve">Ngâm các loại rau, quả sống vào nước muối loãng trước khi ăn sẽ giúp </w:t>
            </w:r>
            <w:r w:rsidR="008D75BE">
              <w:rPr>
                <w:rFonts w:eastAsia="sans-serif" w:cs="Times New Roman"/>
                <w:szCs w:val="24"/>
                <w:shd w:val="clear" w:color="auto" w:fill="FFFFFF"/>
              </w:rPr>
              <w:t>tiêu diệt</w:t>
            </w:r>
            <w:r>
              <w:rPr>
                <w:rFonts w:eastAsia="sans-serif" w:cs="Times New Roman"/>
                <w:szCs w:val="24"/>
                <w:shd w:val="clear" w:color="auto" w:fill="FFFFFF"/>
              </w:rPr>
              <w:t xml:space="preserve"> các vi </w:t>
            </w:r>
            <w:r w:rsidR="008D75BE">
              <w:rPr>
                <w:rFonts w:eastAsia="sans-serif" w:cs="Times New Roman"/>
                <w:szCs w:val="24"/>
                <w:shd w:val="clear" w:color="auto" w:fill="FFFFFF"/>
              </w:rPr>
              <w:t>khuẩn</w:t>
            </w:r>
            <w:r>
              <w:rPr>
                <w:rFonts w:eastAsia="sans-serif" w:cs="Times New Roman"/>
                <w:szCs w:val="24"/>
                <w:shd w:val="clear" w:color="auto" w:fill="FFFFFF"/>
              </w:rPr>
              <w:t xml:space="preserve"> có trong rau vì muối sẽ làm nước trong các tế bào vi </w:t>
            </w:r>
            <w:r w:rsidR="008D75BE">
              <w:rPr>
                <w:rFonts w:eastAsia="sans-serif" w:cs="Times New Roman"/>
                <w:szCs w:val="24"/>
                <w:shd w:val="clear" w:color="auto" w:fill="FFFFFF"/>
              </w:rPr>
              <w:t>khuẩn</w:t>
            </w:r>
            <w:r>
              <w:rPr>
                <w:rFonts w:eastAsia="sans-serif" w:cs="Times New Roman"/>
                <w:szCs w:val="24"/>
                <w:shd w:val="clear" w:color="auto" w:fill="FFFFFF"/>
              </w:rPr>
              <w:t xml:space="preserve"> đi ra ngoài môi trường theo cơ chế thụ động và làm các vi </w:t>
            </w:r>
            <w:r w:rsidR="008D75BE">
              <w:rPr>
                <w:rFonts w:eastAsia="sans-serif" w:cs="Times New Roman"/>
                <w:szCs w:val="24"/>
                <w:shd w:val="clear" w:color="auto" w:fill="FFFFFF"/>
              </w:rPr>
              <w:t>khuẩn mất nước</w:t>
            </w:r>
            <w:r>
              <w:rPr>
                <w:rFonts w:eastAsia="sans-serif" w:cs="Times New Roman"/>
                <w:szCs w:val="24"/>
                <w:shd w:val="clear" w:color="auto" w:fill="FFFFFF"/>
              </w:rPr>
              <w:t xml:space="preserve"> </w:t>
            </w:r>
            <w:r w:rsidR="008D75BE">
              <w:rPr>
                <w:rFonts w:eastAsia="sans-serif" w:cs="Times New Roman"/>
                <w:szCs w:val="24"/>
                <w:shd w:val="clear" w:color="auto" w:fill="FFFFFF"/>
              </w:rPr>
              <w:t xml:space="preserve">gây co nguyên sinh </w:t>
            </w:r>
            <w:r>
              <w:rPr>
                <w:rFonts w:eastAsia="sans-serif" w:cs="Times New Roman"/>
                <w:szCs w:val="24"/>
                <w:shd w:val="clear" w:color="auto" w:fill="FFFFFF"/>
              </w:rPr>
              <w:t xml:space="preserve">không hoạt động </w:t>
            </w:r>
            <w:proofErr w:type="gramStart"/>
            <w:r>
              <w:rPr>
                <w:rFonts w:eastAsia="sans-serif" w:cs="Times New Roman"/>
                <w:szCs w:val="24"/>
                <w:shd w:val="clear" w:color="auto" w:fill="FFFFFF"/>
              </w:rPr>
              <w:t xml:space="preserve">được </w:t>
            </w:r>
            <w:r w:rsidR="008D75BE">
              <w:rPr>
                <w:rFonts w:eastAsia="sans-serif" w:cs="Times New Roman"/>
                <w:szCs w:val="24"/>
                <w:shd w:val="clear" w:color="auto" w:fill="FFFFFF"/>
              </w:rPr>
              <w:t xml:space="preserve"> .</w:t>
            </w:r>
            <w:proofErr w:type="gramEnd"/>
          </w:p>
        </w:tc>
        <w:tc>
          <w:tcPr>
            <w:tcW w:w="990" w:type="dxa"/>
            <w:tcBorders>
              <w:top w:val="dashSmallGap" w:sz="4" w:space="0" w:color="auto"/>
              <w:left w:val="single" w:sz="4" w:space="0" w:color="auto"/>
              <w:bottom w:val="single" w:sz="4" w:space="0" w:color="auto"/>
            </w:tcBorders>
            <w:vAlign w:val="center"/>
          </w:tcPr>
          <w:p w:rsidR="000475C0" w:rsidRPr="004E2E69" w:rsidRDefault="000475C0" w:rsidP="000475C0">
            <w:pPr>
              <w:spacing w:after="0" w:line="360" w:lineRule="auto"/>
              <w:rPr>
                <w:rFonts w:eastAsia="sans-serif" w:cs="Times New Roman"/>
                <w:szCs w:val="24"/>
                <w:shd w:val="clear" w:color="auto" w:fill="FFFFFF"/>
              </w:rPr>
            </w:pPr>
            <w:r w:rsidRPr="004E2E69">
              <w:rPr>
                <w:rFonts w:eastAsia="sans-serif" w:cs="Times New Roman"/>
                <w:szCs w:val="24"/>
                <w:shd w:val="clear" w:color="auto" w:fill="FFFFFF"/>
              </w:rPr>
              <w:t>(0,5đ)</w:t>
            </w:r>
          </w:p>
          <w:p w:rsidR="0012318D" w:rsidRDefault="0012318D" w:rsidP="0012318D">
            <w:pPr>
              <w:jc w:val="center"/>
              <w:rPr>
                <w:szCs w:val="24"/>
              </w:rPr>
            </w:pPr>
          </w:p>
        </w:tc>
      </w:tr>
      <w:tr w:rsidR="0012318D" w:rsidTr="000475C0">
        <w:tc>
          <w:tcPr>
            <w:tcW w:w="568" w:type="dxa"/>
            <w:vMerge/>
            <w:tcBorders>
              <w:right w:val="single" w:sz="4" w:space="0" w:color="auto"/>
            </w:tcBorders>
          </w:tcPr>
          <w:p w:rsidR="0012318D" w:rsidRDefault="0012318D" w:rsidP="0012318D">
            <w:pPr>
              <w:rPr>
                <w:szCs w:val="24"/>
              </w:rPr>
            </w:pPr>
          </w:p>
        </w:tc>
        <w:tc>
          <w:tcPr>
            <w:tcW w:w="8986" w:type="dxa"/>
            <w:tcBorders>
              <w:top w:val="dashSmallGap" w:sz="4" w:space="0" w:color="auto"/>
              <w:left w:val="single" w:sz="4" w:space="0" w:color="auto"/>
              <w:bottom w:val="dashSmallGap" w:sz="4" w:space="0" w:color="auto"/>
              <w:right w:val="single" w:sz="4" w:space="0" w:color="auto"/>
            </w:tcBorders>
          </w:tcPr>
          <w:p w:rsidR="0012318D" w:rsidRDefault="0012318D" w:rsidP="0012318D">
            <w:pPr>
              <w:rPr>
                <w:i/>
                <w:szCs w:val="24"/>
                <w:lang w:eastAsia="vi-VN"/>
              </w:rPr>
            </w:pPr>
          </w:p>
        </w:tc>
        <w:tc>
          <w:tcPr>
            <w:tcW w:w="990" w:type="dxa"/>
            <w:tcBorders>
              <w:top w:val="dashSmallGap" w:sz="4" w:space="0" w:color="auto"/>
              <w:left w:val="single" w:sz="4" w:space="0" w:color="auto"/>
              <w:bottom w:val="dashSmallGap" w:sz="4" w:space="0" w:color="auto"/>
            </w:tcBorders>
            <w:vAlign w:val="center"/>
          </w:tcPr>
          <w:p w:rsidR="0012318D" w:rsidRDefault="0012318D" w:rsidP="0012318D">
            <w:pPr>
              <w:jc w:val="center"/>
              <w:rPr>
                <w:szCs w:val="24"/>
              </w:rPr>
            </w:pPr>
          </w:p>
        </w:tc>
      </w:tr>
    </w:tbl>
    <w:p w:rsidR="008D75BE" w:rsidRDefault="008D75BE" w:rsidP="00B84642">
      <w:pPr>
        <w:rPr>
          <w:rFonts w:eastAsia="Arial"/>
          <w:b/>
          <w:bCs/>
          <w:szCs w:val="24"/>
        </w:rPr>
      </w:pPr>
    </w:p>
    <w:p w:rsidR="00B84642" w:rsidRDefault="00B84642" w:rsidP="00B84642">
      <w:pPr>
        <w:rPr>
          <w:rFonts w:eastAsia="Arial"/>
          <w:b/>
          <w:bCs/>
          <w:szCs w:val="24"/>
        </w:rPr>
      </w:pPr>
      <w:r>
        <w:rPr>
          <w:rFonts w:eastAsia="Arial"/>
          <w:b/>
          <w:bCs/>
          <w:szCs w:val="24"/>
        </w:rPr>
        <w:t xml:space="preserve">II. MÃ ĐỀ </w:t>
      </w:r>
      <w:r w:rsidR="008D75BE">
        <w:rPr>
          <w:rFonts w:eastAsia="Arial"/>
          <w:b/>
          <w:bCs/>
          <w:szCs w:val="24"/>
        </w:rPr>
        <w:t>4</w:t>
      </w:r>
      <w:r>
        <w:rPr>
          <w:rFonts w:eastAsia="Arial"/>
          <w:b/>
          <w:bCs/>
          <w:szCs w:val="24"/>
        </w:rPr>
        <w:t xml:space="preserve">02, </w:t>
      </w:r>
      <w:r w:rsidR="008D75BE">
        <w:rPr>
          <w:rFonts w:eastAsia="Arial"/>
          <w:b/>
          <w:bCs/>
          <w:szCs w:val="24"/>
        </w:rPr>
        <w:t>4</w:t>
      </w:r>
      <w:r>
        <w:rPr>
          <w:rFonts w:eastAsia="Arial"/>
          <w:b/>
          <w:bCs/>
          <w:szCs w:val="24"/>
        </w:rPr>
        <w:t xml:space="preserve">04, </w:t>
      </w:r>
      <w:r w:rsidR="008D75BE">
        <w:rPr>
          <w:rFonts w:eastAsia="Arial"/>
          <w:b/>
          <w:bCs/>
          <w:szCs w:val="24"/>
        </w:rPr>
        <w:t>4</w:t>
      </w:r>
      <w:r>
        <w:rPr>
          <w:rFonts w:eastAsia="Arial"/>
          <w:b/>
          <w:bCs/>
          <w:szCs w:val="24"/>
        </w:rPr>
        <w:t xml:space="preserve">06, </w:t>
      </w:r>
      <w:r w:rsidR="008D75BE">
        <w:rPr>
          <w:rFonts w:eastAsia="Arial"/>
          <w:b/>
          <w:bCs/>
          <w:szCs w:val="24"/>
        </w:rPr>
        <w:t>4</w:t>
      </w:r>
      <w:r>
        <w:rPr>
          <w:rFonts w:eastAsia="Arial"/>
          <w:b/>
          <w:bCs/>
          <w:szCs w:val="24"/>
        </w:rPr>
        <w:t>08</w:t>
      </w:r>
    </w:p>
    <w:p w:rsidR="00B84642" w:rsidRDefault="00B84642" w:rsidP="00B84642">
      <w:pPr>
        <w:spacing w:line="360" w:lineRule="auto"/>
        <w:rPr>
          <w:rFonts w:eastAsia="SimSun"/>
        </w:rPr>
      </w:pPr>
      <w:r>
        <w:rPr>
          <w:szCs w:val="24"/>
        </w:rPr>
        <w:t xml:space="preserve"> </w:t>
      </w:r>
      <w:r w:rsidRPr="00C513C6">
        <w:rPr>
          <w:rFonts w:eastAsia="SimSun"/>
          <w:b/>
          <w:bCs/>
        </w:rPr>
        <w:t xml:space="preserve">Câu </w:t>
      </w:r>
      <w:proofErr w:type="gramStart"/>
      <w:r w:rsidRPr="00C513C6">
        <w:rPr>
          <w:rFonts w:eastAsia="SimSun"/>
          <w:b/>
          <w:bCs/>
        </w:rPr>
        <w:t>1</w:t>
      </w:r>
      <w:r>
        <w:rPr>
          <w:rFonts w:eastAsia="SimSun"/>
          <w:b/>
          <w:bCs/>
        </w:rPr>
        <w:t>:</w:t>
      </w:r>
      <w:proofErr w:type="gramEnd"/>
      <w:r>
        <w:rPr>
          <w:rFonts w:eastAsia="SimSun"/>
          <w:b/>
          <w:bCs/>
        </w:rPr>
        <w:t>(1đ)</w:t>
      </w:r>
      <w:r w:rsidRPr="00C513C6">
        <w:rPr>
          <w:rFonts w:eastAsia="SimSun"/>
          <w:b/>
          <w:bCs/>
        </w:rPr>
        <w:t xml:space="preserve"> </w:t>
      </w:r>
      <w:r>
        <w:rPr>
          <w:rFonts w:eastAsia="SimSun"/>
          <w:b/>
          <w:bCs/>
        </w:rPr>
        <w:t xml:space="preserve"> </w:t>
      </w:r>
      <w:r w:rsidRPr="00C513C6">
        <w:rPr>
          <w:rFonts w:eastAsia="SimSun"/>
        </w:rPr>
        <w:t xml:space="preserve"> </w:t>
      </w:r>
      <w:r>
        <w:rPr>
          <w:rFonts w:eastAsia="SimSun"/>
        </w:rPr>
        <w:t xml:space="preserve">a/ Đọc tên đúng với loại bào quan ở hình (1) và hình (2) ? </w:t>
      </w:r>
    </w:p>
    <w:p w:rsidR="00B84642" w:rsidRPr="00C513C6" w:rsidRDefault="00B84642" w:rsidP="00B84642">
      <w:pPr>
        <w:spacing w:line="360" w:lineRule="auto"/>
        <w:rPr>
          <w:rFonts w:eastAsia="SimSun"/>
        </w:rPr>
      </w:pPr>
      <w:r>
        <w:rPr>
          <w:rFonts w:eastAsia="SimSun"/>
        </w:rPr>
        <w:t xml:space="preserve">                     </w:t>
      </w:r>
      <w:proofErr w:type="gramStart"/>
      <w:r>
        <w:rPr>
          <w:rFonts w:eastAsia="SimSun"/>
        </w:rPr>
        <w:t>b</w:t>
      </w:r>
      <w:proofErr w:type="gramEnd"/>
      <w:r>
        <w:rPr>
          <w:rFonts w:eastAsia="SimSun"/>
        </w:rPr>
        <w:t xml:space="preserve">/ Cho biết </w:t>
      </w:r>
      <w:r w:rsidRPr="00C513C6">
        <w:rPr>
          <w:rFonts w:eastAsia="SimSun"/>
        </w:rPr>
        <w:t xml:space="preserve">chức năng của bào quan </w:t>
      </w:r>
      <w:r>
        <w:rPr>
          <w:rFonts w:eastAsia="SimSun"/>
        </w:rPr>
        <w:t>H(1)</w:t>
      </w:r>
      <w:r w:rsidRPr="00C513C6">
        <w:rPr>
          <w:rFonts w:eastAsia="SimSun"/>
        </w:rPr>
        <w:t xml:space="preserve">? </w:t>
      </w:r>
      <w:r>
        <w:rPr>
          <w:rFonts w:eastAsia="SimSun"/>
        </w:rPr>
        <w:t xml:space="preserve"> </w:t>
      </w:r>
    </w:p>
    <w:p w:rsidR="00B84642" w:rsidRPr="0099007A" w:rsidRDefault="00B84642" w:rsidP="00B84642">
      <w:pPr>
        <w:spacing w:line="360" w:lineRule="auto"/>
        <w:rPr>
          <w:rFonts w:eastAsia="SimSun"/>
        </w:rPr>
      </w:pPr>
      <w:r>
        <w:rPr>
          <w:rFonts w:eastAsia="SimSun"/>
          <w:b/>
          <w:bCs/>
          <w:noProof/>
        </w:rPr>
        <mc:AlternateContent>
          <mc:Choice Requires="wps">
            <w:drawing>
              <wp:anchor distT="0" distB="0" distL="114300" distR="114300" simplePos="0" relativeHeight="251671552" behindDoc="0" locked="0" layoutInCell="1" allowOverlap="1" wp14:anchorId="6F74A131" wp14:editId="6858CEB5">
                <wp:simplePos x="0" y="0"/>
                <wp:positionH relativeFrom="column">
                  <wp:posOffset>661035</wp:posOffset>
                </wp:positionH>
                <wp:positionV relativeFrom="paragraph">
                  <wp:posOffset>2066925</wp:posOffset>
                </wp:positionV>
                <wp:extent cx="1495425" cy="3333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B84642" w:rsidRPr="00450AA1" w:rsidRDefault="00B84642" w:rsidP="00B84642">
                            <w:pPr>
                              <w:jc w:val="center"/>
                              <w:rPr>
                                <w:sz w:val="28"/>
                                <w:szCs w:val="28"/>
                              </w:rPr>
                            </w:pPr>
                            <w:r>
                              <w:rPr>
                                <w:sz w:val="28"/>
                                <w:szCs w:val="28"/>
                              </w:rPr>
                              <w:t>H.</w:t>
                            </w:r>
                            <w:r w:rsidRPr="00450AA1">
                              <w:rPr>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4" o:spid="_x0000_s1028" style="position:absolute;margin-left:52.05pt;margin-top:162.75pt;width:117.75pt;height:26.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" fillcolor="white [3201]" strokecolor="#f79646 [3209]" strokeweight="2pt">
                <v:textbox>
                  <w:txbxContent>
                    <w:p w:rsidR="00B84642" w:rsidRPr="00450AA1" w:rsidRDefault="00B84642" w:rsidP="00B84642">
                      <w:pPr>
                        <w:jc w:val="center"/>
                        <w:rPr>
                          <w:sz w:val="28"/>
                          <w:szCs w:val="28"/>
                        </w:rPr>
                      </w:pPr>
                      <w:r>
                        <w:rPr>
                          <w:sz w:val="28"/>
                          <w:szCs w:val="28"/>
                        </w:rPr>
                        <w:t>H.</w:t>
                      </w:r>
                      <w:r w:rsidRPr="00450AA1">
                        <w:rPr>
                          <w:sz w:val="28"/>
                          <w:szCs w:val="28"/>
                        </w:rPr>
                        <w:t>1</w:t>
                      </w:r>
                    </w:p>
                  </w:txbxContent>
                </v:textbox>
              </v:rect>
            </w:pict>
          </mc:Fallback>
        </mc:AlternateContent>
      </w:r>
      <w:r>
        <w:rPr>
          <w:rFonts w:eastAsia="SimSun"/>
          <w:b/>
          <w:bCs/>
          <w:noProof/>
        </w:rPr>
        <mc:AlternateContent>
          <mc:Choice Requires="wps">
            <w:drawing>
              <wp:anchor distT="0" distB="0" distL="114300" distR="114300" simplePos="0" relativeHeight="251670528" behindDoc="0" locked="0" layoutInCell="1" allowOverlap="1" wp14:anchorId="31FEE3F9" wp14:editId="1A7CA8B7">
                <wp:simplePos x="0" y="0"/>
                <wp:positionH relativeFrom="column">
                  <wp:posOffset>3585210</wp:posOffset>
                </wp:positionH>
                <wp:positionV relativeFrom="paragraph">
                  <wp:posOffset>2028825</wp:posOffset>
                </wp:positionV>
                <wp:extent cx="1495425" cy="333375"/>
                <wp:effectExtent l="0" t="0" r="28575" b="28575"/>
                <wp:wrapNone/>
                <wp:docPr id="15" name="Rectangle 15"/>
                <wp:cNvGraphicFramePr/>
                <a:graphic xmlns:a="http://schemas.openxmlformats.org/drawingml/2006/main">
                  <a:graphicData uri="http://schemas.microsoft.com/office/word/2010/wordprocessingShape">
                    <wps:wsp>
                      <wps:cNvSpPr/>
                      <wps:spPr>
                        <a:xfrm>
                          <a:off x="0" y="0"/>
                          <a:ext cx="1495425" cy="333375"/>
                        </a:xfrm>
                        <a:prstGeom prst="rect">
                          <a:avLst/>
                        </a:prstGeom>
                      </wps:spPr>
                      <wps:style>
                        <a:lnRef idx="2">
                          <a:schemeClr val="accent6"/>
                        </a:lnRef>
                        <a:fillRef idx="1">
                          <a:schemeClr val="lt1"/>
                        </a:fillRef>
                        <a:effectRef idx="0">
                          <a:schemeClr val="accent6"/>
                        </a:effectRef>
                        <a:fontRef idx="minor">
                          <a:schemeClr val="dk1"/>
                        </a:fontRef>
                      </wps:style>
                      <wps:txbx>
                        <w:txbxContent>
                          <w:p w:rsidR="00B84642" w:rsidRPr="00450AA1" w:rsidRDefault="00B84642" w:rsidP="00B84642">
                            <w:pPr>
                              <w:jc w:val="center"/>
                              <w:rPr>
                                <w:sz w:val="28"/>
                                <w:szCs w:val="28"/>
                              </w:rPr>
                            </w:pPr>
                            <w:r>
                              <w:rPr>
                                <w:sz w:val="28"/>
                                <w:szCs w:val="28"/>
                              </w:rPr>
                              <w:t>H.</w:t>
                            </w:r>
                            <w:r w:rsidRPr="00450AA1">
                              <w:rPr>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5" o:spid="_x0000_s1029" style="position:absolute;margin-left:282.3pt;margin-top:159.75pt;width:117.75pt;height:26.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" fillcolor="white [3201]" strokecolor="#f79646 [3209]" strokeweight="2pt">
                <v:textbox>
                  <w:txbxContent>
                    <w:p w:rsidR="00B84642" w:rsidRPr="00450AA1" w:rsidRDefault="00B84642" w:rsidP="00B84642">
                      <w:pPr>
                        <w:jc w:val="center"/>
                        <w:rPr>
                          <w:sz w:val="28"/>
                          <w:szCs w:val="28"/>
                        </w:rPr>
                      </w:pPr>
                      <w:r>
                        <w:rPr>
                          <w:sz w:val="28"/>
                          <w:szCs w:val="28"/>
                        </w:rPr>
                        <w:t>H.</w:t>
                      </w:r>
                      <w:r w:rsidRPr="00450AA1">
                        <w:rPr>
                          <w:sz w:val="28"/>
                          <w:szCs w:val="28"/>
                        </w:rPr>
                        <w:t>2</w:t>
                      </w:r>
                    </w:p>
                  </w:txbxContent>
                </v:textbox>
              </v:rect>
            </w:pict>
          </mc:Fallback>
        </mc:AlternateContent>
      </w:r>
      <w:r w:rsidRPr="00C513C6">
        <w:rPr>
          <w:rFonts w:eastAsia="SimSun"/>
          <w:noProof/>
        </w:rPr>
        <w:drawing>
          <wp:inline distT="0" distB="0" distL="0" distR="0" wp14:anchorId="3B61457B" wp14:editId="1DB340B9">
            <wp:extent cx="3124200" cy="2095500"/>
            <wp:effectExtent l="0" t="0" r="0" b="0"/>
            <wp:docPr id="16" name="Picture 16" descr="C:\Users\OS\Desktop\istockphoto-1256660938-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OS\Desktop\istockphoto-1256660938-1024x102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24200" cy="2095500"/>
                    </a:xfrm>
                    <a:prstGeom prst="rect">
                      <a:avLst/>
                    </a:prstGeom>
                    <a:noFill/>
                    <a:ln>
                      <a:noFill/>
                    </a:ln>
                  </pic:spPr>
                </pic:pic>
              </a:graphicData>
            </a:graphic>
          </wp:inline>
        </w:drawing>
      </w:r>
      <w:r w:rsidRPr="00964485">
        <w:rPr>
          <w:rFonts w:eastAsia="SimSun"/>
          <w:noProof/>
        </w:rPr>
        <w:t xml:space="preserve"> </w:t>
      </w:r>
      <w:r w:rsidRPr="00C513C6">
        <w:rPr>
          <w:rFonts w:eastAsia="SimSun"/>
          <w:noProof/>
        </w:rPr>
        <w:drawing>
          <wp:inline distT="0" distB="0" distL="0" distR="0" wp14:anchorId="00C6C62A" wp14:editId="64ACDB46">
            <wp:extent cx="2619375" cy="1952625"/>
            <wp:effectExtent l="0" t="0" r="9525" b="9525"/>
            <wp:docPr id="17" name="Picture 17" descr="C:\Users\OS\Desktop\istockphoto-165974547-612x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OS\Desktop\istockphoto-165974547-612x61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19375" cy="1952625"/>
                    </a:xfrm>
                    <a:prstGeom prst="rect">
                      <a:avLst/>
                    </a:prstGeom>
                    <a:noFill/>
                    <a:ln>
                      <a:noFill/>
                    </a:ln>
                  </pic:spPr>
                </pic:pic>
              </a:graphicData>
            </a:graphic>
          </wp:inline>
        </w:drawing>
      </w:r>
    </w:p>
    <w:p w:rsidR="00B84642" w:rsidRPr="008D75BE" w:rsidRDefault="00B84642" w:rsidP="008D75BE">
      <w:pPr>
        <w:pStyle w:val="NormalWeb"/>
        <w:spacing w:before="0" w:beforeAutospacing="0" w:after="0" w:afterAutospacing="0" w:line="360" w:lineRule="auto"/>
        <w:ind w:right="48"/>
        <w:jc w:val="both"/>
        <w:rPr>
          <w:color w:val="00000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
        <w:gridCol w:w="8531"/>
        <w:gridCol w:w="1006"/>
      </w:tblGrid>
      <w:tr w:rsidR="00B84642" w:rsidTr="00FB0FE6">
        <w:tc>
          <w:tcPr>
            <w:tcW w:w="9133" w:type="dxa"/>
            <w:gridSpan w:val="2"/>
          </w:tcPr>
          <w:p w:rsidR="00B84642" w:rsidRDefault="00B84642" w:rsidP="00FB0FE6">
            <w:pPr>
              <w:jc w:val="center"/>
              <w:rPr>
                <w:b/>
                <w:bCs/>
                <w:szCs w:val="24"/>
                <w:lang w:val="pt-BR"/>
              </w:rPr>
            </w:pPr>
            <w:r>
              <w:rPr>
                <w:b/>
                <w:bCs/>
                <w:szCs w:val="24"/>
                <w:lang w:val="pt-BR"/>
              </w:rPr>
              <w:t xml:space="preserve">Bài 1 </w:t>
            </w:r>
            <w:r>
              <w:rPr>
                <w:b/>
                <w:szCs w:val="24"/>
                <w:lang w:val="pt-BR"/>
              </w:rPr>
              <w:t xml:space="preserve">( </w:t>
            </w:r>
            <w:r>
              <w:rPr>
                <w:b/>
                <w:szCs w:val="24"/>
              </w:rPr>
              <w:t>1</w:t>
            </w:r>
            <w:r>
              <w:rPr>
                <w:b/>
                <w:szCs w:val="24"/>
                <w:lang w:val="pt-BR"/>
              </w:rPr>
              <w:t xml:space="preserve"> điểm ).</w:t>
            </w:r>
          </w:p>
        </w:tc>
        <w:tc>
          <w:tcPr>
            <w:tcW w:w="1006" w:type="dxa"/>
          </w:tcPr>
          <w:p w:rsidR="00B84642" w:rsidRDefault="00B84642" w:rsidP="00FB0FE6">
            <w:pPr>
              <w:jc w:val="center"/>
              <w:rPr>
                <w:b/>
                <w:bCs/>
                <w:szCs w:val="24"/>
                <w:lang w:val="pt-BR"/>
              </w:rPr>
            </w:pPr>
          </w:p>
        </w:tc>
      </w:tr>
      <w:tr w:rsidR="00B84642" w:rsidTr="00FB0FE6">
        <w:tc>
          <w:tcPr>
            <w:tcW w:w="602" w:type="dxa"/>
            <w:vMerge w:val="restart"/>
            <w:tcBorders>
              <w:right w:val="single" w:sz="4" w:space="0" w:color="auto"/>
            </w:tcBorders>
            <w:shd w:val="clear" w:color="auto" w:fill="auto"/>
            <w:vAlign w:val="center"/>
          </w:tcPr>
          <w:p w:rsidR="00B84642" w:rsidRDefault="00B84642" w:rsidP="00FB0FE6">
            <w:pPr>
              <w:jc w:val="center"/>
              <w:rPr>
                <w:szCs w:val="24"/>
              </w:rPr>
            </w:pPr>
          </w:p>
        </w:tc>
        <w:tc>
          <w:tcPr>
            <w:tcW w:w="8531" w:type="dxa"/>
            <w:tcBorders>
              <w:left w:val="single" w:sz="4" w:space="0" w:color="auto"/>
              <w:bottom w:val="single" w:sz="4" w:space="0" w:color="auto"/>
              <w:right w:val="single" w:sz="4" w:space="0" w:color="auto"/>
            </w:tcBorders>
            <w:shd w:val="clear" w:color="auto" w:fill="DAEEF3"/>
          </w:tcPr>
          <w:p w:rsidR="00B84642" w:rsidRDefault="00B84642" w:rsidP="00B84642">
            <w:pPr>
              <w:rPr>
                <w:i/>
                <w:szCs w:val="24"/>
                <w:lang w:val="fr-FR"/>
              </w:rPr>
            </w:pPr>
            <w:r>
              <w:rPr>
                <w:rFonts w:eastAsia="SimSun" w:cs="Times New Roman"/>
                <w:b/>
                <w:bCs/>
                <w:szCs w:val="24"/>
              </w:rPr>
              <w:t>a/</w:t>
            </w:r>
            <w:r w:rsidRPr="004E2E69">
              <w:rPr>
                <w:rFonts w:eastAsia="SimSun" w:cs="Times New Roman"/>
                <w:b/>
                <w:bCs/>
                <w:szCs w:val="24"/>
              </w:rPr>
              <w:t>Đọc tên</w:t>
            </w:r>
            <w:r w:rsidRPr="00B84642">
              <w:rPr>
                <w:rFonts w:eastAsia="SimSun" w:cs="Times New Roman"/>
                <w:bCs/>
                <w:szCs w:val="24"/>
              </w:rPr>
              <w:t>: H1: Lục lạp ; H2: Ti thể</w:t>
            </w:r>
            <w:r>
              <w:rPr>
                <w:rFonts w:eastAsia="SimSun" w:cs="Times New Roman"/>
                <w:b/>
                <w:bCs/>
                <w:szCs w:val="24"/>
              </w:rPr>
              <w:t xml:space="preserve">   </w:t>
            </w:r>
            <w:r>
              <w:rPr>
                <w:rFonts w:eastAsia="SimSun" w:cs="Times New Roman"/>
                <w:bCs/>
                <w:szCs w:val="24"/>
              </w:rPr>
              <w:t xml:space="preserve"> </w:t>
            </w:r>
            <w:r>
              <w:rPr>
                <w:rFonts w:eastAsia="SimSun" w:cs="Times New Roman"/>
                <w:b/>
                <w:bCs/>
                <w:szCs w:val="24"/>
              </w:rPr>
              <w:t xml:space="preserve">  </w:t>
            </w:r>
          </w:p>
        </w:tc>
        <w:tc>
          <w:tcPr>
            <w:tcW w:w="1006" w:type="dxa"/>
            <w:tcBorders>
              <w:left w:val="single" w:sz="4" w:space="0" w:color="auto"/>
              <w:bottom w:val="single" w:sz="4" w:space="0" w:color="auto"/>
            </w:tcBorders>
            <w:shd w:val="clear" w:color="auto" w:fill="DAEEF3"/>
            <w:vAlign w:val="center"/>
          </w:tcPr>
          <w:p w:rsidR="00B84642" w:rsidRDefault="00B84642" w:rsidP="00FB0FE6">
            <w:pPr>
              <w:jc w:val="center"/>
              <w:rPr>
                <w:b/>
                <w:i/>
                <w:szCs w:val="24"/>
              </w:rPr>
            </w:pPr>
            <w:r>
              <w:rPr>
                <w:rFonts w:eastAsia="SimSun" w:cs="Times New Roman"/>
                <w:b/>
                <w:bCs/>
                <w:szCs w:val="24"/>
              </w:rPr>
              <w:t>(0,</w:t>
            </w:r>
            <w:r w:rsidRPr="004E2E69">
              <w:rPr>
                <w:rFonts w:eastAsia="SimSun" w:cs="Times New Roman"/>
                <w:b/>
                <w:bCs/>
                <w:szCs w:val="24"/>
              </w:rPr>
              <w:t>5đ)</w:t>
            </w:r>
          </w:p>
        </w:tc>
      </w:tr>
      <w:tr w:rsidR="00B84642" w:rsidTr="00FB0FE6">
        <w:tc>
          <w:tcPr>
            <w:tcW w:w="602" w:type="dxa"/>
            <w:vMerge/>
            <w:tcBorders>
              <w:right w:val="single" w:sz="4" w:space="0" w:color="auto"/>
            </w:tcBorders>
          </w:tcPr>
          <w:p w:rsidR="00B84642" w:rsidRDefault="00B84642" w:rsidP="00FB0FE6">
            <w:pPr>
              <w:rPr>
                <w:szCs w:val="24"/>
              </w:rPr>
            </w:pPr>
          </w:p>
        </w:tc>
        <w:tc>
          <w:tcPr>
            <w:tcW w:w="8531" w:type="dxa"/>
            <w:tcBorders>
              <w:left w:val="single" w:sz="4" w:space="0" w:color="auto"/>
              <w:bottom w:val="dashSmallGap" w:sz="4" w:space="0" w:color="auto"/>
              <w:right w:val="single" w:sz="4" w:space="0" w:color="auto"/>
            </w:tcBorders>
            <w:vAlign w:val="center"/>
          </w:tcPr>
          <w:p w:rsidR="00B84642" w:rsidRPr="00B84642" w:rsidRDefault="00B84642" w:rsidP="00B84642">
            <w:pPr>
              <w:pStyle w:val="NormalWeb"/>
              <w:spacing w:before="0" w:beforeAutospacing="0" w:after="0" w:afterAutospacing="0" w:line="360" w:lineRule="auto"/>
              <w:ind w:left="48" w:right="48"/>
              <w:jc w:val="both"/>
              <w:rPr>
                <w:color w:val="000000"/>
              </w:rPr>
            </w:pPr>
            <w:r>
              <w:rPr>
                <w:rFonts w:eastAsia="SimSun"/>
                <w:b/>
                <w:bCs/>
              </w:rPr>
              <w:t xml:space="preserve">b/ </w:t>
            </w:r>
            <w:r w:rsidRPr="004E2E69">
              <w:rPr>
                <w:rFonts w:eastAsia="SimSun"/>
                <w:b/>
                <w:bCs/>
              </w:rPr>
              <w:t>chức năng:</w:t>
            </w:r>
            <w:r w:rsidRPr="004E2E69">
              <w:rPr>
                <w:rFonts w:eastAsia="SimSun"/>
              </w:rPr>
              <w:t xml:space="preserve"> </w:t>
            </w:r>
            <w:r w:rsidRPr="004E2E69">
              <w:rPr>
                <w:color w:val="000000"/>
              </w:rPr>
              <w:t>là nơi chứa chất diệp lục có khả năng chuyển đổi năng lượng án</w:t>
            </w:r>
            <w:r>
              <w:rPr>
                <w:color w:val="000000"/>
              </w:rPr>
              <w:t>h sáng thành năng lượng hóa học, thực hiện quang hợp</w:t>
            </w:r>
            <w:r w:rsidRPr="004E2E69">
              <w:rPr>
                <w:rFonts w:eastAsia="SimSun"/>
              </w:rPr>
              <w:t xml:space="preserve"> </w:t>
            </w:r>
          </w:p>
        </w:tc>
        <w:tc>
          <w:tcPr>
            <w:tcW w:w="1006" w:type="dxa"/>
            <w:tcBorders>
              <w:left w:val="single" w:sz="4" w:space="0" w:color="auto"/>
              <w:bottom w:val="dashSmallGap" w:sz="4" w:space="0" w:color="auto"/>
            </w:tcBorders>
            <w:vAlign w:val="center"/>
          </w:tcPr>
          <w:p w:rsidR="00B84642" w:rsidRDefault="00B84642" w:rsidP="00FB0FE6">
            <w:pPr>
              <w:jc w:val="center"/>
              <w:rPr>
                <w:szCs w:val="24"/>
              </w:rPr>
            </w:pPr>
            <w:r>
              <w:rPr>
                <w:rFonts w:eastAsia="SimSun" w:cs="Times New Roman"/>
                <w:b/>
                <w:bCs/>
                <w:szCs w:val="24"/>
              </w:rPr>
              <w:t>(0,</w:t>
            </w:r>
            <w:r w:rsidRPr="004E2E69">
              <w:rPr>
                <w:rFonts w:eastAsia="SimSun" w:cs="Times New Roman"/>
                <w:b/>
                <w:bCs/>
                <w:szCs w:val="24"/>
              </w:rPr>
              <w:t>5đ)</w:t>
            </w:r>
          </w:p>
        </w:tc>
      </w:tr>
      <w:tr w:rsidR="00B84642" w:rsidTr="00FB0FE6">
        <w:tc>
          <w:tcPr>
            <w:tcW w:w="602" w:type="dxa"/>
            <w:vMerge/>
            <w:tcBorders>
              <w:right w:val="single" w:sz="4" w:space="0" w:color="auto"/>
            </w:tcBorders>
          </w:tcPr>
          <w:p w:rsidR="00B84642" w:rsidRDefault="00B84642" w:rsidP="00FB0FE6">
            <w:pPr>
              <w:rPr>
                <w:szCs w:val="24"/>
              </w:rPr>
            </w:pPr>
          </w:p>
        </w:tc>
        <w:tc>
          <w:tcPr>
            <w:tcW w:w="8531" w:type="dxa"/>
            <w:tcBorders>
              <w:top w:val="dashSmallGap" w:sz="4" w:space="0" w:color="auto"/>
              <w:left w:val="single" w:sz="4" w:space="0" w:color="auto"/>
              <w:bottom w:val="dashSmallGap" w:sz="4" w:space="0" w:color="auto"/>
              <w:right w:val="single" w:sz="4" w:space="0" w:color="auto"/>
            </w:tcBorders>
            <w:vAlign w:val="center"/>
          </w:tcPr>
          <w:p w:rsidR="00B84642" w:rsidRDefault="00B84642" w:rsidP="00FB0FE6">
            <w:pPr>
              <w:rPr>
                <w:szCs w:val="24"/>
              </w:rPr>
            </w:pPr>
          </w:p>
        </w:tc>
        <w:tc>
          <w:tcPr>
            <w:tcW w:w="1006" w:type="dxa"/>
            <w:tcBorders>
              <w:top w:val="dashSmallGap" w:sz="4" w:space="0" w:color="auto"/>
              <w:left w:val="single" w:sz="4" w:space="0" w:color="auto"/>
              <w:bottom w:val="dashSmallGap" w:sz="4" w:space="0" w:color="auto"/>
            </w:tcBorders>
            <w:vAlign w:val="center"/>
          </w:tcPr>
          <w:p w:rsidR="00B84642" w:rsidRDefault="00B84642" w:rsidP="00FB0FE6">
            <w:pPr>
              <w:jc w:val="center"/>
              <w:rPr>
                <w:szCs w:val="24"/>
              </w:rPr>
            </w:pPr>
          </w:p>
        </w:tc>
      </w:tr>
    </w:tbl>
    <w:p w:rsidR="00B84642" w:rsidRDefault="00B84642" w:rsidP="00B84642">
      <w:pPr>
        <w:spacing w:after="0" w:line="360" w:lineRule="auto"/>
        <w:rPr>
          <w:rFonts w:eastAsia="SimSun" w:cs="Times New Roman"/>
          <w:b/>
          <w:bCs/>
          <w:szCs w:val="24"/>
        </w:rPr>
      </w:pPr>
    </w:p>
    <w:p w:rsidR="00B84642" w:rsidRPr="004E2E69" w:rsidRDefault="00B84642" w:rsidP="00B84642">
      <w:pPr>
        <w:spacing w:after="0" w:line="360" w:lineRule="auto"/>
        <w:rPr>
          <w:rFonts w:eastAsia="SimSun" w:cs="Times New Roman"/>
          <w:b/>
          <w:bCs/>
          <w:szCs w:val="24"/>
        </w:rPr>
      </w:pPr>
      <w:r w:rsidRPr="004E2E69">
        <w:rPr>
          <w:rFonts w:eastAsia="SimSun" w:cs="Times New Roman"/>
          <w:b/>
          <w:bCs/>
          <w:szCs w:val="24"/>
        </w:rPr>
        <w:lastRenderedPageBreak/>
        <w:t xml:space="preserve">Câu 2: </w:t>
      </w:r>
    </w:p>
    <w:p w:rsidR="00B84642" w:rsidRPr="004E2E69" w:rsidRDefault="00B84642" w:rsidP="00B84642">
      <w:pPr>
        <w:spacing w:after="0" w:line="360" w:lineRule="auto"/>
        <w:rPr>
          <w:rFonts w:eastAsia="sans-serif" w:cs="Times New Roman"/>
          <w:szCs w:val="24"/>
          <w:shd w:val="clear" w:color="auto" w:fill="FFFFFF"/>
        </w:rPr>
      </w:pPr>
      <w:proofErr w:type="gramStart"/>
      <w:r w:rsidRPr="004E2E69">
        <w:rPr>
          <w:rFonts w:eastAsia="SimSun" w:cs="Times New Roman"/>
          <w:b/>
          <w:bCs/>
          <w:szCs w:val="24"/>
        </w:rPr>
        <w:t>a</w:t>
      </w:r>
      <w:proofErr w:type="gramEnd"/>
      <w:r w:rsidRPr="004E2E69">
        <w:rPr>
          <w:rFonts w:eastAsia="SimSun" w:cs="Times New Roman"/>
          <w:b/>
          <w:bCs/>
          <w:szCs w:val="24"/>
        </w:rPr>
        <w:t xml:space="preserve"> </w:t>
      </w:r>
      <w:r w:rsidRPr="004E2E69">
        <w:rPr>
          <w:rFonts w:eastAsia="SimSun" w:cs="Times New Roman"/>
          <w:szCs w:val="24"/>
        </w:rPr>
        <w:t>/Phân biệt vận chuyển thụ động và vận chuyển chủ động(Theo nội dung bảng dưới đây) (1,5đ)</w:t>
      </w:r>
      <w:r w:rsidRPr="004E2E69">
        <w:rPr>
          <w:rFonts w:eastAsia="sans-serif" w:cs="Times New Roman"/>
          <w:szCs w:val="24"/>
          <w:shd w:val="clear" w:color="auto" w:fill="FFFFFF"/>
        </w:rPr>
        <w:t xml:space="preserve"> </w:t>
      </w:r>
    </w:p>
    <w:p w:rsidR="00B84642" w:rsidRPr="00B84642" w:rsidRDefault="00B84642" w:rsidP="00B84642">
      <w:pPr>
        <w:spacing w:after="0" w:line="360" w:lineRule="auto"/>
        <w:rPr>
          <w:rFonts w:eastAsia="SimSun" w:cs="Times New Roman"/>
          <w:b/>
          <w:bCs/>
          <w:szCs w:val="24"/>
        </w:rPr>
      </w:pPr>
      <w:hyperlink r:id="rId11" w:history="1"/>
      <w:proofErr w:type="gramStart"/>
      <w:r w:rsidRPr="004E2E69">
        <w:rPr>
          <w:rFonts w:eastAsia="sans-serif" w:cs="Times New Roman"/>
          <w:b/>
          <w:bCs/>
          <w:szCs w:val="24"/>
          <w:shd w:val="clear" w:color="auto" w:fill="FFFFFF"/>
        </w:rPr>
        <w:t>b</w:t>
      </w:r>
      <w:proofErr w:type="gramEnd"/>
      <w:r w:rsidRPr="004E2E69">
        <w:rPr>
          <w:rFonts w:eastAsia="sans-serif" w:cs="Times New Roman"/>
          <w:szCs w:val="24"/>
          <w:shd w:val="clear" w:color="auto" w:fill="FFFFFF"/>
        </w:rPr>
        <w:t xml:space="preserve"> </w:t>
      </w:r>
      <w:r w:rsidRPr="004E2E69">
        <w:rPr>
          <w:rFonts w:eastAsia="SimSun" w:cs="Times New Roman"/>
          <w:b/>
          <w:bCs/>
          <w:szCs w:val="24"/>
        </w:rPr>
        <w:t xml:space="preserve">/ </w:t>
      </w:r>
      <w:r w:rsidRPr="004E2E69">
        <w:rPr>
          <w:rFonts w:cs="Times New Roman"/>
          <w:color w:val="000000"/>
          <w:szCs w:val="24"/>
          <w:shd w:val="clear" w:color="auto" w:fill="FFFFFF"/>
        </w:rPr>
        <w:t>Em hãy giải thích tại sao trong thực tế, người ta sử dụng việc ướp muối để bảo quản thực phẩm?</w:t>
      </w:r>
      <w:r>
        <w:rPr>
          <w:rFonts w:cs="Times New Roman"/>
          <w:color w:val="000000"/>
          <w:szCs w:val="24"/>
          <w:shd w:val="clear" w:color="auto" w:fill="FFFFFF"/>
        </w:rPr>
        <w:t xml:space="preserve"> </w:t>
      </w:r>
      <w:r w:rsidRPr="004E2E69">
        <w:rPr>
          <w:rFonts w:cs="Times New Roman"/>
          <w:color w:val="000000"/>
          <w:szCs w:val="24"/>
          <w:shd w:val="clear" w:color="auto" w:fill="FFFFFF"/>
        </w:rPr>
        <w:t>(0,5đ) </w:t>
      </w:r>
      <w:r w:rsidRPr="004E2E69">
        <w:rPr>
          <w:rFonts w:cs="Times New Roman"/>
          <w:b/>
          <w:bCs/>
          <w:color w:val="000000"/>
          <w:szCs w:val="24"/>
        </w:rPr>
        <w:t xml:space="preserve"> </w:t>
      </w:r>
    </w:p>
    <w:tbl>
      <w:tblPr>
        <w:tblW w:w="105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86"/>
        <w:gridCol w:w="990"/>
      </w:tblGrid>
      <w:tr w:rsidR="00B84642" w:rsidTr="00FB0FE6">
        <w:trPr>
          <w:trHeight w:val="421"/>
        </w:trPr>
        <w:tc>
          <w:tcPr>
            <w:tcW w:w="9554" w:type="dxa"/>
            <w:gridSpan w:val="2"/>
            <w:vAlign w:val="center"/>
          </w:tcPr>
          <w:p w:rsidR="00B84642" w:rsidRDefault="00B84642" w:rsidP="00FB0FE6">
            <w:pPr>
              <w:jc w:val="center"/>
              <w:rPr>
                <w:b/>
                <w:bCs/>
                <w:szCs w:val="24"/>
                <w:lang w:val="pt-BR"/>
              </w:rPr>
            </w:pPr>
            <w:r>
              <w:rPr>
                <w:b/>
                <w:bCs/>
                <w:szCs w:val="24"/>
                <w:lang w:val="pt-BR"/>
              </w:rPr>
              <w:t xml:space="preserve">Bài 2 </w:t>
            </w:r>
            <w:r>
              <w:rPr>
                <w:b/>
                <w:szCs w:val="24"/>
                <w:lang w:val="pt-BR"/>
              </w:rPr>
              <w:t xml:space="preserve">( </w:t>
            </w:r>
            <w:r>
              <w:rPr>
                <w:b/>
                <w:szCs w:val="24"/>
              </w:rPr>
              <w:t>2</w:t>
            </w:r>
            <w:r>
              <w:rPr>
                <w:b/>
                <w:szCs w:val="24"/>
                <w:lang w:val="pt-BR"/>
              </w:rPr>
              <w:t xml:space="preserve"> điểm ).</w:t>
            </w:r>
          </w:p>
        </w:tc>
        <w:tc>
          <w:tcPr>
            <w:tcW w:w="990" w:type="dxa"/>
            <w:vAlign w:val="center"/>
          </w:tcPr>
          <w:p w:rsidR="00B84642" w:rsidRDefault="00B84642" w:rsidP="00FB0FE6">
            <w:pPr>
              <w:jc w:val="center"/>
              <w:rPr>
                <w:szCs w:val="24"/>
              </w:rPr>
            </w:pPr>
          </w:p>
        </w:tc>
      </w:tr>
      <w:tr w:rsidR="00B84642" w:rsidTr="00FB0FE6">
        <w:trPr>
          <w:trHeight w:val="421"/>
        </w:trPr>
        <w:tc>
          <w:tcPr>
            <w:tcW w:w="9554" w:type="dxa"/>
            <w:gridSpan w:val="2"/>
            <w:vAlign w:val="center"/>
          </w:tcPr>
          <w:p w:rsidR="00B84642" w:rsidRPr="00B84642" w:rsidRDefault="00B84642" w:rsidP="00FB0FE6">
            <w:pPr>
              <w:spacing w:after="0" w:line="360" w:lineRule="auto"/>
              <w:rPr>
                <w:rFonts w:eastAsia="SimSun" w:cs="Times New Roman"/>
                <w:szCs w:val="24"/>
              </w:rPr>
            </w:pPr>
            <w:r w:rsidRPr="004E2E69">
              <w:rPr>
                <w:rFonts w:eastAsia="SimSun" w:cs="Times New Roman"/>
                <w:b/>
                <w:bCs/>
                <w:szCs w:val="24"/>
              </w:rPr>
              <w:t xml:space="preserve">a </w:t>
            </w:r>
            <w:r w:rsidRPr="004E2E69">
              <w:rPr>
                <w:rFonts w:eastAsia="SimSun" w:cs="Times New Roman"/>
                <w:szCs w:val="24"/>
              </w:rPr>
              <w:t xml:space="preserve">/Phân biệt vận chuyển thụ động và vận chuyển chủ động(Theo nội dung bảng dưới đây) </w:t>
            </w:r>
            <w:r>
              <w:rPr>
                <w:rFonts w:eastAsia="SimSun" w:cs="Times New Roman"/>
                <w:szCs w:val="24"/>
              </w:rPr>
              <w:t xml:space="preserve"> </w:t>
            </w:r>
          </w:p>
        </w:tc>
        <w:tc>
          <w:tcPr>
            <w:tcW w:w="990" w:type="dxa"/>
            <w:vAlign w:val="center"/>
          </w:tcPr>
          <w:p w:rsidR="00B84642" w:rsidRDefault="00B84642" w:rsidP="00FB0FE6">
            <w:pPr>
              <w:jc w:val="center"/>
              <w:rPr>
                <w:szCs w:val="24"/>
              </w:rPr>
            </w:pPr>
          </w:p>
        </w:tc>
      </w:tr>
      <w:tr w:rsidR="00B84642" w:rsidTr="00FB0FE6">
        <w:tc>
          <w:tcPr>
            <w:tcW w:w="568" w:type="dxa"/>
            <w:vMerge w:val="restart"/>
            <w:tcBorders>
              <w:right w:val="single" w:sz="4" w:space="0" w:color="auto"/>
            </w:tcBorders>
            <w:vAlign w:val="center"/>
          </w:tcPr>
          <w:p w:rsidR="00B84642" w:rsidRDefault="00B84642" w:rsidP="00FB0FE6">
            <w:pPr>
              <w:jc w:val="center"/>
              <w:rPr>
                <w:szCs w:val="24"/>
              </w:rPr>
            </w:pPr>
          </w:p>
        </w:tc>
        <w:tc>
          <w:tcPr>
            <w:tcW w:w="8986" w:type="dxa"/>
            <w:tcBorders>
              <w:left w:val="single" w:sz="4" w:space="0" w:color="auto"/>
              <w:bottom w:val="dashSmallGap" w:sz="4" w:space="0" w:color="auto"/>
              <w:right w:val="single" w:sz="4" w:space="0" w:color="auto"/>
            </w:tcBorders>
          </w:tcPr>
          <w:tbl>
            <w:tblPr>
              <w:tblStyle w:val="TableGrid"/>
              <w:tblW w:w="17600" w:type="dxa"/>
              <w:tblLayout w:type="fixed"/>
              <w:tblLook w:val="04A0" w:firstRow="1" w:lastRow="0" w:firstColumn="1" w:lastColumn="0" w:noHBand="0" w:noVBand="1"/>
            </w:tblPr>
            <w:tblGrid>
              <w:gridCol w:w="2753"/>
              <w:gridCol w:w="2969"/>
              <w:gridCol w:w="2969"/>
              <w:gridCol w:w="2969"/>
              <w:gridCol w:w="2970"/>
              <w:gridCol w:w="2970"/>
            </w:tblGrid>
            <w:tr w:rsidR="00B84642" w:rsidTr="00FB0FE6">
              <w:tc>
                <w:tcPr>
                  <w:tcW w:w="2753"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color w:val="000000"/>
                    </w:rPr>
                    <w:t>Phương thức vận chuyển</w:t>
                  </w:r>
                </w:p>
              </w:tc>
              <w:tc>
                <w:tcPr>
                  <w:tcW w:w="2969" w:type="dxa"/>
                </w:tcPr>
                <w:p w:rsidR="00B84642" w:rsidRPr="004E2E69" w:rsidRDefault="00B84642" w:rsidP="00FB0FE6">
                  <w:pPr>
                    <w:spacing w:line="360" w:lineRule="auto"/>
                    <w:jc w:val="center"/>
                    <w:rPr>
                      <w:rFonts w:cs="Times New Roman"/>
                      <w:b/>
                      <w:bCs/>
                      <w:color w:val="313131"/>
                      <w:szCs w:val="24"/>
                    </w:rPr>
                  </w:pPr>
                  <w:r w:rsidRPr="004E2E69">
                    <w:rPr>
                      <w:rFonts w:cs="Times New Roman"/>
                      <w:b/>
                      <w:bCs/>
                      <w:color w:val="313131"/>
                      <w:szCs w:val="24"/>
                    </w:rPr>
                    <w:t>Vận chuyển thụ động</w:t>
                  </w:r>
                </w:p>
              </w:tc>
              <w:tc>
                <w:tcPr>
                  <w:tcW w:w="2969" w:type="dxa"/>
                </w:tcPr>
                <w:p w:rsidR="00B84642" w:rsidRPr="004E2E69" w:rsidRDefault="00B84642" w:rsidP="00FB0FE6">
                  <w:pPr>
                    <w:spacing w:line="360" w:lineRule="auto"/>
                    <w:jc w:val="center"/>
                    <w:rPr>
                      <w:rFonts w:cs="Times New Roman"/>
                      <w:b/>
                      <w:bCs/>
                      <w:color w:val="313131"/>
                      <w:szCs w:val="24"/>
                    </w:rPr>
                  </w:pPr>
                  <w:r w:rsidRPr="004E2E69">
                    <w:rPr>
                      <w:rFonts w:cs="Times New Roman"/>
                      <w:b/>
                      <w:bCs/>
                      <w:color w:val="313131"/>
                      <w:szCs w:val="24"/>
                    </w:rPr>
                    <w:t>Vận chuyển chủ động</w:t>
                  </w:r>
                </w:p>
              </w:tc>
              <w:tc>
                <w:tcPr>
                  <w:tcW w:w="2969" w:type="dxa"/>
                </w:tcPr>
                <w:p w:rsidR="00B84642" w:rsidRDefault="00B84642" w:rsidP="00FB0FE6">
                  <w:pPr>
                    <w:rPr>
                      <w:szCs w:val="24"/>
                    </w:rPr>
                  </w:pPr>
                </w:p>
              </w:tc>
              <w:tc>
                <w:tcPr>
                  <w:tcW w:w="2970" w:type="dxa"/>
                </w:tcPr>
                <w:p w:rsidR="00B84642" w:rsidRDefault="00B84642" w:rsidP="00FB0FE6">
                  <w:pPr>
                    <w:rPr>
                      <w:szCs w:val="24"/>
                    </w:rPr>
                  </w:pPr>
                </w:p>
              </w:tc>
              <w:tc>
                <w:tcPr>
                  <w:tcW w:w="2970" w:type="dxa"/>
                </w:tcPr>
                <w:p w:rsidR="00B84642" w:rsidRDefault="00B84642" w:rsidP="00FB0FE6">
                  <w:pPr>
                    <w:rPr>
                      <w:szCs w:val="24"/>
                    </w:rPr>
                  </w:pPr>
                </w:p>
              </w:tc>
            </w:tr>
            <w:tr w:rsidR="00B84642" w:rsidTr="00FB0FE6">
              <w:tc>
                <w:tcPr>
                  <w:tcW w:w="2753"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color w:val="000000"/>
                    </w:rPr>
                    <w:t>1/ Khái niệm</w:t>
                  </w:r>
                </w:p>
              </w:tc>
              <w:tc>
                <w:tcPr>
                  <w:tcW w:w="2969"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rFonts w:eastAsia="SimSun"/>
                    </w:rPr>
                    <w:t>là sự khuếch tán các phân tử từ nơi có nồng độ chất tan cao đến nơi có nồng độ chất tan thấp</w:t>
                  </w:r>
                </w:p>
              </w:tc>
              <w:tc>
                <w:tcPr>
                  <w:tcW w:w="2969"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rFonts w:eastAsia="SimSun"/>
                    </w:rPr>
                    <w:t>là sự khuếch tán các phân tử từ nơi có nồng độ chất tan thấp đến nơi có nồng độ chất tan cao</w:t>
                  </w:r>
                </w:p>
              </w:tc>
              <w:tc>
                <w:tcPr>
                  <w:tcW w:w="2969" w:type="dxa"/>
                </w:tcPr>
                <w:p w:rsidR="00B84642" w:rsidRDefault="00B84642" w:rsidP="00FB0FE6">
                  <w:pPr>
                    <w:rPr>
                      <w:szCs w:val="24"/>
                    </w:rPr>
                  </w:pPr>
                </w:p>
              </w:tc>
              <w:tc>
                <w:tcPr>
                  <w:tcW w:w="2970" w:type="dxa"/>
                </w:tcPr>
                <w:p w:rsidR="00B84642" w:rsidRDefault="00B84642" w:rsidP="00FB0FE6">
                  <w:pPr>
                    <w:rPr>
                      <w:szCs w:val="24"/>
                    </w:rPr>
                  </w:pPr>
                </w:p>
              </w:tc>
              <w:tc>
                <w:tcPr>
                  <w:tcW w:w="2970" w:type="dxa"/>
                </w:tcPr>
                <w:p w:rsidR="00B84642" w:rsidRDefault="00B84642" w:rsidP="00FB0FE6">
                  <w:pPr>
                    <w:rPr>
                      <w:szCs w:val="24"/>
                    </w:rPr>
                  </w:pPr>
                </w:p>
              </w:tc>
            </w:tr>
            <w:tr w:rsidR="00B84642" w:rsidTr="00FB0FE6">
              <w:tc>
                <w:tcPr>
                  <w:tcW w:w="2753"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color w:val="000000"/>
                    </w:rPr>
                    <w:t>2/ Con đường vận chuyển</w:t>
                  </w:r>
                </w:p>
              </w:tc>
              <w:tc>
                <w:tcPr>
                  <w:tcW w:w="2969" w:type="dxa"/>
                </w:tcPr>
                <w:p w:rsidR="00B84642" w:rsidRPr="004E2E69" w:rsidRDefault="00B84642" w:rsidP="00FB0FE6">
                  <w:pPr>
                    <w:pStyle w:val="NormalWeb"/>
                    <w:spacing w:before="0" w:beforeAutospacing="0" w:after="0" w:afterAutospacing="0" w:line="360" w:lineRule="auto"/>
                    <w:ind w:left="48" w:right="48"/>
                    <w:jc w:val="both"/>
                    <w:rPr>
                      <w:color w:val="000000"/>
                    </w:rPr>
                  </w:pPr>
                  <w:r w:rsidRPr="004E2E69">
                    <w:rPr>
                      <w:color w:val="000000"/>
                    </w:rPr>
                    <w:t>- Qua kênh prôtêin đặc hiệu.</w:t>
                  </w:r>
                </w:p>
                <w:p w:rsidR="00B84642" w:rsidRPr="004E2E69" w:rsidRDefault="00B84642" w:rsidP="00FB0FE6">
                  <w:pPr>
                    <w:pStyle w:val="NormalWeb"/>
                    <w:spacing w:before="0" w:beforeAutospacing="0" w:after="0" w:afterAutospacing="0" w:line="360" w:lineRule="auto"/>
                    <w:ind w:left="48" w:right="48"/>
                    <w:jc w:val="both"/>
                    <w:rPr>
                      <w:color w:val="000000"/>
                    </w:rPr>
                  </w:pPr>
                  <w:r w:rsidRPr="004E2E69">
                    <w:rPr>
                      <w:color w:val="000000"/>
                    </w:rPr>
                    <w:t xml:space="preserve">- Qua lớp kép photpholipit </w:t>
                  </w:r>
                </w:p>
              </w:tc>
              <w:tc>
                <w:tcPr>
                  <w:tcW w:w="2969" w:type="dxa"/>
                </w:tcPr>
                <w:p w:rsidR="00B84642" w:rsidRPr="004E2E69" w:rsidRDefault="00B84642" w:rsidP="00FB0FE6">
                  <w:pPr>
                    <w:spacing w:line="360" w:lineRule="auto"/>
                    <w:rPr>
                      <w:rFonts w:cs="Times New Roman"/>
                      <w:color w:val="313131"/>
                      <w:szCs w:val="24"/>
                    </w:rPr>
                  </w:pPr>
                  <w:r w:rsidRPr="004E2E69">
                    <w:rPr>
                      <w:rFonts w:cs="Times New Roman"/>
                      <w:color w:val="313131"/>
                      <w:szCs w:val="24"/>
                    </w:rPr>
                    <w:t>Qua prôtêin đặc hiệu</w:t>
                  </w:r>
                </w:p>
              </w:tc>
              <w:tc>
                <w:tcPr>
                  <w:tcW w:w="2969" w:type="dxa"/>
                </w:tcPr>
                <w:p w:rsidR="00B84642" w:rsidRDefault="00B84642" w:rsidP="00FB0FE6">
                  <w:pPr>
                    <w:rPr>
                      <w:szCs w:val="24"/>
                    </w:rPr>
                  </w:pPr>
                </w:p>
              </w:tc>
              <w:tc>
                <w:tcPr>
                  <w:tcW w:w="2970" w:type="dxa"/>
                </w:tcPr>
                <w:p w:rsidR="00B84642" w:rsidRDefault="00B84642" w:rsidP="00FB0FE6">
                  <w:pPr>
                    <w:rPr>
                      <w:szCs w:val="24"/>
                    </w:rPr>
                  </w:pPr>
                </w:p>
              </w:tc>
              <w:tc>
                <w:tcPr>
                  <w:tcW w:w="2970" w:type="dxa"/>
                </w:tcPr>
                <w:p w:rsidR="00B84642" w:rsidRDefault="00B84642" w:rsidP="00FB0FE6">
                  <w:pPr>
                    <w:rPr>
                      <w:szCs w:val="24"/>
                    </w:rPr>
                  </w:pPr>
                </w:p>
              </w:tc>
            </w:tr>
            <w:tr w:rsidR="00B84642" w:rsidTr="00FB0FE6">
              <w:tc>
                <w:tcPr>
                  <w:tcW w:w="2753" w:type="dxa"/>
                </w:tcPr>
                <w:p w:rsidR="00B84642" w:rsidRPr="004E2E69" w:rsidRDefault="00B84642" w:rsidP="00FB0FE6">
                  <w:pPr>
                    <w:pStyle w:val="NormalWeb"/>
                    <w:spacing w:before="0" w:beforeAutospacing="0" w:after="0" w:afterAutospacing="0" w:line="360" w:lineRule="auto"/>
                    <w:ind w:right="48"/>
                    <w:jc w:val="both"/>
                    <w:rPr>
                      <w:color w:val="000000"/>
                    </w:rPr>
                  </w:pPr>
                  <w:r w:rsidRPr="004E2E69">
                    <w:rPr>
                      <w:color w:val="000000"/>
                    </w:rPr>
                    <w:t>3/ Năng lượng</w:t>
                  </w:r>
                </w:p>
              </w:tc>
              <w:tc>
                <w:tcPr>
                  <w:tcW w:w="2969" w:type="dxa"/>
                </w:tcPr>
                <w:p w:rsidR="00B84642" w:rsidRPr="004E2E69" w:rsidRDefault="00B84642" w:rsidP="00FB0FE6">
                  <w:pPr>
                    <w:spacing w:line="360" w:lineRule="auto"/>
                    <w:rPr>
                      <w:rFonts w:cs="Times New Roman"/>
                      <w:color w:val="313131"/>
                      <w:szCs w:val="24"/>
                    </w:rPr>
                  </w:pPr>
                  <w:r w:rsidRPr="004E2E69">
                    <w:rPr>
                      <w:rFonts w:cs="Times New Roman"/>
                      <w:color w:val="313131"/>
                      <w:szCs w:val="24"/>
                    </w:rPr>
                    <w:t>Không tiêu tốn năng lượng</w:t>
                  </w:r>
                </w:p>
              </w:tc>
              <w:tc>
                <w:tcPr>
                  <w:tcW w:w="2969" w:type="dxa"/>
                </w:tcPr>
                <w:p w:rsidR="00B84642" w:rsidRPr="004E2E69" w:rsidRDefault="00B84642" w:rsidP="00FB0FE6">
                  <w:pPr>
                    <w:spacing w:line="360" w:lineRule="auto"/>
                    <w:rPr>
                      <w:rFonts w:cs="Times New Roman"/>
                      <w:color w:val="313131"/>
                      <w:szCs w:val="24"/>
                    </w:rPr>
                  </w:pPr>
                  <w:r w:rsidRPr="004E2E69">
                    <w:rPr>
                      <w:rFonts w:cs="Times New Roman"/>
                      <w:color w:val="313131"/>
                      <w:szCs w:val="24"/>
                    </w:rPr>
                    <w:t>Tiêu tốn năng lượng ATP</w:t>
                  </w:r>
                </w:p>
              </w:tc>
              <w:tc>
                <w:tcPr>
                  <w:tcW w:w="2969" w:type="dxa"/>
                </w:tcPr>
                <w:p w:rsidR="00B84642" w:rsidRDefault="00B84642" w:rsidP="00FB0FE6">
                  <w:pPr>
                    <w:rPr>
                      <w:szCs w:val="24"/>
                    </w:rPr>
                  </w:pPr>
                </w:p>
              </w:tc>
              <w:tc>
                <w:tcPr>
                  <w:tcW w:w="2970" w:type="dxa"/>
                </w:tcPr>
                <w:p w:rsidR="00B84642" w:rsidRDefault="00B84642" w:rsidP="00FB0FE6">
                  <w:pPr>
                    <w:rPr>
                      <w:szCs w:val="24"/>
                    </w:rPr>
                  </w:pPr>
                </w:p>
              </w:tc>
              <w:tc>
                <w:tcPr>
                  <w:tcW w:w="2970" w:type="dxa"/>
                </w:tcPr>
                <w:p w:rsidR="00B84642" w:rsidRDefault="00B84642" w:rsidP="00FB0FE6">
                  <w:pPr>
                    <w:rPr>
                      <w:szCs w:val="24"/>
                    </w:rPr>
                  </w:pPr>
                </w:p>
              </w:tc>
            </w:tr>
          </w:tbl>
          <w:p w:rsidR="00B84642" w:rsidRDefault="00B84642" w:rsidP="00FB0FE6">
            <w:pPr>
              <w:rPr>
                <w:szCs w:val="24"/>
              </w:rPr>
            </w:pPr>
          </w:p>
        </w:tc>
        <w:tc>
          <w:tcPr>
            <w:tcW w:w="990" w:type="dxa"/>
            <w:tcBorders>
              <w:left w:val="single" w:sz="4" w:space="0" w:color="auto"/>
              <w:bottom w:val="dashSmallGap" w:sz="4" w:space="0" w:color="auto"/>
            </w:tcBorders>
          </w:tcPr>
          <w:p w:rsidR="00B84642" w:rsidRDefault="00B84642" w:rsidP="00FB0FE6">
            <w:pPr>
              <w:jc w:val="center"/>
              <w:rPr>
                <w:rFonts w:eastAsia="sans-serif" w:cs="Times New Roman"/>
                <w:szCs w:val="24"/>
                <w:shd w:val="clear" w:color="auto" w:fill="FFFFFF"/>
              </w:rPr>
            </w:pPr>
          </w:p>
          <w:p w:rsidR="00B84642" w:rsidRDefault="00B84642" w:rsidP="00FB0FE6">
            <w:pPr>
              <w:rPr>
                <w:rFonts w:eastAsia="sans-serif" w:cs="Times New Roman"/>
                <w:szCs w:val="24"/>
                <w:shd w:val="clear" w:color="auto" w:fill="FFFFFF"/>
              </w:rPr>
            </w:pPr>
          </w:p>
          <w:p w:rsidR="00B84642" w:rsidRDefault="00B84642" w:rsidP="00FB0FE6">
            <w:pPr>
              <w:rPr>
                <w:rFonts w:eastAsia="sans-serif" w:cs="Times New Roman"/>
                <w:szCs w:val="24"/>
                <w:shd w:val="clear" w:color="auto" w:fill="FFFFFF"/>
              </w:rPr>
            </w:pPr>
            <w:r w:rsidRPr="004E2E69">
              <w:rPr>
                <w:rFonts w:eastAsia="sans-serif" w:cs="Times New Roman"/>
                <w:szCs w:val="24"/>
                <w:shd w:val="clear" w:color="auto" w:fill="FFFFFF"/>
              </w:rPr>
              <w:t xml:space="preserve">(0,5đ) </w:t>
            </w:r>
          </w:p>
          <w:p w:rsidR="00B84642" w:rsidRDefault="00B84642" w:rsidP="00FB0FE6">
            <w:pPr>
              <w:jc w:val="center"/>
              <w:rPr>
                <w:rFonts w:eastAsia="sans-serif" w:cs="Times New Roman"/>
                <w:szCs w:val="24"/>
                <w:shd w:val="clear" w:color="auto" w:fill="FFFFFF"/>
              </w:rPr>
            </w:pPr>
          </w:p>
          <w:p w:rsidR="00B84642" w:rsidRDefault="00B84642" w:rsidP="00FB0FE6">
            <w:pPr>
              <w:jc w:val="center"/>
              <w:rPr>
                <w:rFonts w:eastAsia="sans-serif" w:cs="Times New Roman"/>
                <w:szCs w:val="24"/>
                <w:shd w:val="clear" w:color="auto" w:fill="FFFFFF"/>
              </w:rPr>
            </w:pPr>
            <w:r w:rsidRPr="004E2E69">
              <w:rPr>
                <w:rFonts w:eastAsia="sans-serif" w:cs="Times New Roman"/>
                <w:szCs w:val="24"/>
                <w:shd w:val="clear" w:color="auto" w:fill="FFFFFF"/>
              </w:rPr>
              <w:t xml:space="preserve">(0,5đ) </w:t>
            </w:r>
          </w:p>
          <w:p w:rsidR="00B84642" w:rsidRDefault="00B84642" w:rsidP="00FB0FE6">
            <w:pPr>
              <w:jc w:val="center"/>
              <w:rPr>
                <w:rFonts w:eastAsia="sans-serif" w:cs="Times New Roman"/>
                <w:szCs w:val="24"/>
                <w:shd w:val="clear" w:color="auto" w:fill="FFFFFF"/>
              </w:rPr>
            </w:pPr>
          </w:p>
          <w:p w:rsidR="00B84642" w:rsidRDefault="00B84642" w:rsidP="00FB0FE6">
            <w:pPr>
              <w:rPr>
                <w:rFonts w:eastAsia="sans-serif" w:cs="Times New Roman"/>
                <w:szCs w:val="24"/>
                <w:shd w:val="clear" w:color="auto" w:fill="FFFFFF"/>
              </w:rPr>
            </w:pPr>
          </w:p>
          <w:p w:rsidR="00B84642" w:rsidRDefault="00B84642" w:rsidP="00FB0FE6">
            <w:pPr>
              <w:rPr>
                <w:szCs w:val="24"/>
              </w:rPr>
            </w:pPr>
            <w:r w:rsidRPr="004E2E69">
              <w:rPr>
                <w:rFonts w:eastAsia="sans-serif" w:cs="Times New Roman"/>
                <w:szCs w:val="24"/>
                <w:shd w:val="clear" w:color="auto" w:fill="FFFFFF"/>
              </w:rPr>
              <w:t>(0,5đ)</w:t>
            </w:r>
          </w:p>
        </w:tc>
      </w:tr>
      <w:tr w:rsidR="00B84642" w:rsidTr="00FB0FE6">
        <w:tc>
          <w:tcPr>
            <w:tcW w:w="568" w:type="dxa"/>
            <w:vMerge/>
            <w:tcBorders>
              <w:right w:val="single" w:sz="4" w:space="0" w:color="auto"/>
            </w:tcBorders>
            <w:vAlign w:val="center"/>
          </w:tcPr>
          <w:p w:rsidR="00B84642" w:rsidRDefault="00B84642" w:rsidP="00FB0FE6">
            <w:pPr>
              <w:jc w:val="center"/>
              <w:rPr>
                <w:szCs w:val="24"/>
              </w:rPr>
            </w:pPr>
          </w:p>
        </w:tc>
        <w:tc>
          <w:tcPr>
            <w:tcW w:w="8986" w:type="dxa"/>
            <w:tcBorders>
              <w:left w:val="single" w:sz="4" w:space="0" w:color="auto"/>
              <w:bottom w:val="dashSmallGap" w:sz="4" w:space="0" w:color="auto"/>
              <w:right w:val="single" w:sz="4" w:space="0" w:color="auto"/>
            </w:tcBorders>
          </w:tcPr>
          <w:p w:rsidR="00B84642" w:rsidRDefault="00B84642" w:rsidP="00FB0FE6">
            <w:pPr>
              <w:rPr>
                <w:szCs w:val="24"/>
              </w:rPr>
            </w:pPr>
          </w:p>
        </w:tc>
        <w:tc>
          <w:tcPr>
            <w:tcW w:w="990" w:type="dxa"/>
            <w:tcBorders>
              <w:left w:val="single" w:sz="4" w:space="0" w:color="auto"/>
              <w:bottom w:val="dashSmallGap" w:sz="4" w:space="0" w:color="auto"/>
            </w:tcBorders>
            <w:vAlign w:val="center"/>
          </w:tcPr>
          <w:p w:rsidR="00B84642" w:rsidRDefault="00B84642" w:rsidP="00FB0FE6">
            <w:pPr>
              <w:jc w:val="center"/>
              <w:rPr>
                <w:szCs w:val="24"/>
              </w:rPr>
            </w:pPr>
          </w:p>
        </w:tc>
      </w:tr>
      <w:tr w:rsidR="00B84642" w:rsidTr="00FB0FE6">
        <w:tc>
          <w:tcPr>
            <w:tcW w:w="568" w:type="dxa"/>
            <w:vMerge/>
            <w:tcBorders>
              <w:bottom w:val="single" w:sz="4" w:space="0" w:color="auto"/>
              <w:right w:val="single" w:sz="4" w:space="0" w:color="auto"/>
            </w:tcBorders>
            <w:vAlign w:val="center"/>
          </w:tcPr>
          <w:p w:rsidR="00B84642" w:rsidRDefault="00B84642" w:rsidP="00FB0FE6">
            <w:pPr>
              <w:jc w:val="center"/>
              <w:rPr>
                <w:szCs w:val="24"/>
              </w:rPr>
            </w:pPr>
          </w:p>
        </w:tc>
        <w:tc>
          <w:tcPr>
            <w:tcW w:w="8986" w:type="dxa"/>
            <w:tcBorders>
              <w:top w:val="dashSmallGap" w:sz="4" w:space="0" w:color="auto"/>
              <w:left w:val="single" w:sz="4" w:space="0" w:color="auto"/>
              <w:bottom w:val="single" w:sz="4" w:space="0" w:color="auto"/>
              <w:right w:val="single" w:sz="4" w:space="0" w:color="auto"/>
            </w:tcBorders>
          </w:tcPr>
          <w:p w:rsidR="00B84642" w:rsidRPr="004E2E69" w:rsidRDefault="00B84642" w:rsidP="00B84642">
            <w:pPr>
              <w:spacing w:after="0" w:line="360" w:lineRule="auto"/>
              <w:rPr>
                <w:rFonts w:eastAsia="SimSun" w:cs="Times New Roman"/>
                <w:b/>
                <w:bCs/>
                <w:szCs w:val="24"/>
              </w:rPr>
            </w:pPr>
            <w:hyperlink r:id="rId12" w:history="1"/>
            <w:proofErr w:type="gramStart"/>
            <w:r w:rsidRPr="004E2E69">
              <w:rPr>
                <w:rFonts w:eastAsia="sans-serif" w:cs="Times New Roman"/>
                <w:b/>
                <w:bCs/>
                <w:szCs w:val="24"/>
                <w:shd w:val="clear" w:color="auto" w:fill="FFFFFF"/>
              </w:rPr>
              <w:t>b</w:t>
            </w:r>
            <w:proofErr w:type="gramEnd"/>
            <w:r w:rsidRPr="004E2E69">
              <w:rPr>
                <w:rFonts w:eastAsia="sans-serif" w:cs="Times New Roman"/>
                <w:szCs w:val="24"/>
                <w:shd w:val="clear" w:color="auto" w:fill="FFFFFF"/>
              </w:rPr>
              <w:t xml:space="preserve"> </w:t>
            </w:r>
            <w:r w:rsidRPr="004E2E69">
              <w:rPr>
                <w:rFonts w:eastAsia="SimSun" w:cs="Times New Roman"/>
                <w:b/>
                <w:bCs/>
                <w:szCs w:val="24"/>
              </w:rPr>
              <w:t xml:space="preserve">/ </w:t>
            </w:r>
            <w:r w:rsidRPr="004E2E69">
              <w:rPr>
                <w:rFonts w:cs="Times New Roman"/>
                <w:color w:val="000000"/>
                <w:szCs w:val="24"/>
                <w:shd w:val="clear" w:color="auto" w:fill="FFFFFF"/>
              </w:rPr>
              <w:t>Em hãy giải thích tại sao trong thực tế, người ta sử dụng việc ướp muối để bảo quản thực phẩm?</w:t>
            </w:r>
            <w:r>
              <w:rPr>
                <w:rFonts w:cs="Times New Roman"/>
                <w:color w:val="000000"/>
                <w:szCs w:val="24"/>
                <w:shd w:val="clear" w:color="auto" w:fill="FFFFFF"/>
              </w:rPr>
              <w:t xml:space="preserve"> </w:t>
            </w:r>
            <w:r>
              <w:rPr>
                <w:rFonts w:cs="Times New Roman"/>
                <w:color w:val="000000"/>
                <w:szCs w:val="24"/>
                <w:shd w:val="clear" w:color="auto" w:fill="FFFFFF"/>
              </w:rPr>
              <w:t xml:space="preserve"> </w:t>
            </w:r>
          </w:p>
          <w:p w:rsidR="00B84642" w:rsidRPr="004E2E69" w:rsidRDefault="00B84642" w:rsidP="00B84642">
            <w:pPr>
              <w:shd w:val="clear" w:color="auto" w:fill="FFFFFF"/>
              <w:spacing w:after="0" w:line="360" w:lineRule="auto"/>
              <w:jc w:val="both"/>
              <w:rPr>
                <w:rFonts w:cs="Times New Roman"/>
                <w:color w:val="000000"/>
                <w:szCs w:val="24"/>
              </w:rPr>
            </w:pPr>
            <w:r w:rsidRPr="004E2E69">
              <w:rPr>
                <w:rFonts w:cs="Times New Roman"/>
                <w:color w:val="000000"/>
                <w:szCs w:val="24"/>
              </w:rPr>
              <w:t>Trong thực tế, người ta sử dụng việc ướp muối để bảo quản thực phẩm vì khi ướp muối, nồng độ chất tan bên ngoài môi trường sẽ cao hơn nồng độ chất tan trong tế bào thực phẩm nên nước sẽ đi từ trong ra. Khi nước đi ra ngoài bớt thực phẩm khó bị thối, hỏng hơn.</w:t>
            </w:r>
          </w:p>
          <w:p w:rsidR="00B84642" w:rsidRPr="00B84642" w:rsidRDefault="00B84642" w:rsidP="00B84642">
            <w:pPr>
              <w:spacing w:after="0" w:line="360" w:lineRule="auto"/>
              <w:rPr>
                <w:rFonts w:eastAsia="SimSun" w:cs="Times New Roman"/>
                <w:b/>
                <w:bCs/>
                <w:szCs w:val="24"/>
              </w:rPr>
            </w:pPr>
            <w:hyperlink r:id="rId13" w:history="1"/>
          </w:p>
        </w:tc>
        <w:tc>
          <w:tcPr>
            <w:tcW w:w="990" w:type="dxa"/>
            <w:tcBorders>
              <w:top w:val="dashSmallGap" w:sz="4" w:space="0" w:color="auto"/>
              <w:left w:val="single" w:sz="4" w:space="0" w:color="auto"/>
              <w:bottom w:val="single" w:sz="4" w:space="0" w:color="auto"/>
            </w:tcBorders>
            <w:vAlign w:val="center"/>
          </w:tcPr>
          <w:p w:rsidR="00B84642" w:rsidRPr="004E2E69" w:rsidRDefault="00B84642" w:rsidP="00FB0FE6">
            <w:pPr>
              <w:spacing w:after="0" w:line="360" w:lineRule="auto"/>
              <w:rPr>
                <w:rFonts w:eastAsia="sans-serif" w:cs="Times New Roman"/>
                <w:szCs w:val="24"/>
                <w:shd w:val="clear" w:color="auto" w:fill="FFFFFF"/>
              </w:rPr>
            </w:pPr>
            <w:r w:rsidRPr="004E2E69">
              <w:rPr>
                <w:rFonts w:eastAsia="sans-serif" w:cs="Times New Roman"/>
                <w:szCs w:val="24"/>
                <w:shd w:val="clear" w:color="auto" w:fill="FFFFFF"/>
              </w:rPr>
              <w:t>(0,5đ)</w:t>
            </w:r>
          </w:p>
          <w:p w:rsidR="00B84642" w:rsidRDefault="00B84642" w:rsidP="00FB0FE6">
            <w:pPr>
              <w:jc w:val="center"/>
              <w:rPr>
                <w:szCs w:val="24"/>
              </w:rPr>
            </w:pPr>
          </w:p>
        </w:tc>
      </w:tr>
      <w:tr w:rsidR="00B84642" w:rsidTr="00FB0FE6">
        <w:tc>
          <w:tcPr>
            <w:tcW w:w="568" w:type="dxa"/>
            <w:vMerge/>
            <w:tcBorders>
              <w:right w:val="single" w:sz="4" w:space="0" w:color="auto"/>
            </w:tcBorders>
          </w:tcPr>
          <w:p w:rsidR="00B84642" w:rsidRDefault="00B84642" w:rsidP="00FB0FE6">
            <w:pPr>
              <w:rPr>
                <w:szCs w:val="24"/>
              </w:rPr>
            </w:pPr>
          </w:p>
        </w:tc>
        <w:tc>
          <w:tcPr>
            <w:tcW w:w="8986" w:type="dxa"/>
            <w:tcBorders>
              <w:top w:val="dashSmallGap" w:sz="4" w:space="0" w:color="auto"/>
              <w:left w:val="single" w:sz="4" w:space="0" w:color="auto"/>
              <w:bottom w:val="dashSmallGap" w:sz="4" w:space="0" w:color="auto"/>
              <w:right w:val="single" w:sz="4" w:space="0" w:color="auto"/>
            </w:tcBorders>
          </w:tcPr>
          <w:p w:rsidR="00B84642" w:rsidRDefault="00B84642" w:rsidP="00FB0FE6">
            <w:pPr>
              <w:rPr>
                <w:i/>
                <w:szCs w:val="24"/>
                <w:lang w:eastAsia="vi-VN"/>
              </w:rPr>
            </w:pPr>
          </w:p>
        </w:tc>
        <w:tc>
          <w:tcPr>
            <w:tcW w:w="990" w:type="dxa"/>
            <w:tcBorders>
              <w:top w:val="dashSmallGap" w:sz="4" w:space="0" w:color="auto"/>
              <w:left w:val="single" w:sz="4" w:space="0" w:color="auto"/>
              <w:bottom w:val="dashSmallGap" w:sz="4" w:space="0" w:color="auto"/>
            </w:tcBorders>
            <w:vAlign w:val="center"/>
          </w:tcPr>
          <w:p w:rsidR="00B84642" w:rsidRDefault="00B84642" w:rsidP="00FB0FE6">
            <w:pPr>
              <w:jc w:val="center"/>
              <w:rPr>
                <w:szCs w:val="24"/>
              </w:rPr>
            </w:pPr>
          </w:p>
        </w:tc>
      </w:tr>
    </w:tbl>
    <w:p w:rsidR="0012318D" w:rsidRDefault="0012318D" w:rsidP="008D75BE">
      <w:pPr>
        <w:rPr>
          <w:szCs w:val="24"/>
          <w:lang w:val="fr-FR"/>
        </w:rPr>
      </w:pPr>
    </w:p>
    <w:p w:rsidR="005113E5" w:rsidRPr="008D75BE" w:rsidRDefault="0012318D" w:rsidP="008D75BE">
      <w:pPr>
        <w:jc w:val="center"/>
        <w:rPr>
          <w:lang w:val="fr-FR"/>
        </w:rPr>
      </w:pPr>
      <w:r>
        <w:rPr>
          <w:lang w:val="fr-FR"/>
        </w:rPr>
        <w:t xml:space="preserve">------------- </w:t>
      </w:r>
      <w:r>
        <w:rPr>
          <w:b/>
          <w:lang w:val="fr-FR"/>
        </w:rPr>
        <w:t>HẾT</w:t>
      </w:r>
      <w:r>
        <w:rPr>
          <w:lang w:val="fr-FR"/>
        </w:rPr>
        <w:t xml:space="preserve"> -------------</w:t>
      </w:r>
    </w:p>
    <w:sectPr w:rsidR="005113E5" w:rsidRPr="008D75BE" w:rsidSect="00C4700B">
      <w:pgSz w:w="12240" w:h="15840"/>
      <w:pgMar w:top="810" w:right="72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ans-serif">
    <w:altName w:val="Segoe Print"/>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notTrueType/>
    <w:pitch w:val="variable"/>
    <w:sig w:usb0="01000000" w:usb1="00000000" w:usb2="00000000" w:usb3="00000000" w:csb0="0001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7745"/>
    <w:multiLevelType w:val="hybridMultilevel"/>
    <w:tmpl w:val="4A1ED796"/>
    <w:lvl w:ilvl="0" w:tplc="4BBCE914">
      <w:start w:val="2"/>
      <w:numFmt w:val="bullet"/>
      <w:lvlText w:val=""/>
      <w:lvlJc w:val="left"/>
      <w:pPr>
        <w:ind w:left="720" w:hanging="360"/>
      </w:pPr>
      <w:rPr>
        <w:rFonts w:ascii="Symbol" w:eastAsia="SimSu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F3E28D"/>
    <w:multiLevelType w:val="singleLevel"/>
    <w:tmpl w:val="72F3E28D"/>
    <w:lvl w:ilvl="0">
      <w:start w:val="1"/>
      <w:numFmt w:val="upp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3E5"/>
    <w:rsid w:val="000475C0"/>
    <w:rsid w:val="000E2E3A"/>
    <w:rsid w:val="0012318D"/>
    <w:rsid w:val="003260C1"/>
    <w:rsid w:val="00390A2A"/>
    <w:rsid w:val="00431CF3"/>
    <w:rsid w:val="004E2E69"/>
    <w:rsid w:val="005113E5"/>
    <w:rsid w:val="0076002A"/>
    <w:rsid w:val="008D75BE"/>
    <w:rsid w:val="0090097B"/>
    <w:rsid w:val="00B458E3"/>
    <w:rsid w:val="00B84642"/>
    <w:rsid w:val="00BA2F4C"/>
    <w:rsid w:val="00C4700B"/>
    <w:rsid w:val="00DF0EC1"/>
    <w:rsid w:val="00DF65F8"/>
    <w:rsid w:val="00EC43F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13E5"/>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5113E5"/>
    <w:rPr>
      <w:color w:val="0000FF"/>
      <w:u w:val="single"/>
    </w:rPr>
  </w:style>
  <w:style w:type="paragraph" w:styleId="ListParagraph">
    <w:name w:val="List Paragraph"/>
    <w:basedOn w:val="Normal"/>
    <w:uiPriority w:val="34"/>
    <w:qFormat/>
    <w:rsid w:val="005113E5"/>
    <w:pPr>
      <w:ind w:left="720"/>
      <w:contextualSpacing/>
    </w:pPr>
  </w:style>
  <w:style w:type="table" w:styleId="TableGrid">
    <w:name w:val="Table Grid"/>
    <w:basedOn w:val="TableNormal"/>
    <w:uiPriority w:val="59"/>
    <w:unhideWhenUsed/>
    <w:rsid w:val="00DF0E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0E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EC1"/>
    <w:rPr>
      <w:rFonts w:ascii="Tahoma" w:hAnsi="Tahoma" w:cs="Tahoma"/>
      <w:sz w:val="16"/>
      <w:szCs w:val="16"/>
    </w:rPr>
  </w:style>
  <w:style w:type="paragraph" w:customStyle="1" w:styleId="Style15">
    <w:name w:val="_Style 15"/>
    <w:basedOn w:val="Normal"/>
    <w:rsid w:val="0012318D"/>
    <w:pPr>
      <w:spacing w:after="160" w:line="240" w:lineRule="exact"/>
      <w:ind w:firstLine="567"/>
    </w:pPr>
    <w:rPr>
      <w:rFonts w:ascii="Verdana" w:eastAsia="Times New Roman" w:hAnsi="Verdana" w:cs="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113E5"/>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5113E5"/>
    <w:rPr>
      <w:color w:val="0000FF"/>
      <w:u w:val="single"/>
    </w:rPr>
  </w:style>
  <w:style w:type="paragraph" w:styleId="ListParagraph">
    <w:name w:val="List Paragraph"/>
    <w:basedOn w:val="Normal"/>
    <w:uiPriority w:val="34"/>
    <w:qFormat/>
    <w:rsid w:val="005113E5"/>
    <w:pPr>
      <w:ind w:left="720"/>
      <w:contextualSpacing/>
    </w:pPr>
  </w:style>
  <w:style w:type="table" w:styleId="TableGrid">
    <w:name w:val="Table Grid"/>
    <w:basedOn w:val="TableNormal"/>
    <w:uiPriority w:val="59"/>
    <w:unhideWhenUsed/>
    <w:rsid w:val="00DF0E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0E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0EC1"/>
    <w:rPr>
      <w:rFonts w:ascii="Tahoma" w:hAnsi="Tahoma" w:cs="Tahoma"/>
      <w:sz w:val="16"/>
      <w:szCs w:val="16"/>
    </w:rPr>
  </w:style>
  <w:style w:type="paragraph" w:customStyle="1" w:styleId="Style15">
    <w:name w:val="_Style 15"/>
    <w:basedOn w:val="Normal"/>
    <w:rsid w:val="0012318D"/>
    <w:pPr>
      <w:spacing w:after="160" w:line="240" w:lineRule="exact"/>
      <w:ind w:firstLine="567"/>
    </w:pPr>
    <w:rPr>
      <w:rFonts w:ascii="Verdana" w:eastAsia="Times New Roman"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780">
      <w:bodyDiv w:val="1"/>
      <w:marLeft w:val="0"/>
      <w:marRight w:val="0"/>
      <w:marTop w:val="0"/>
      <w:marBottom w:val="0"/>
      <w:divBdr>
        <w:top w:val="none" w:sz="0" w:space="0" w:color="auto"/>
        <w:left w:val="none" w:sz="0" w:space="0" w:color="auto"/>
        <w:bottom w:val="none" w:sz="0" w:space="0" w:color="auto"/>
        <w:right w:val="none" w:sz="0" w:space="0" w:color="auto"/>
      </w:divBdr>
    </w:div>
    <w:div w:id="223299566">
      <w:bodyDiv w:val="1"/>
      <w:marLeft w:val="0"/>
      <w:marRight w:val="0"/>
      <w:marTop w:val="0"/>
      <w:marBottom w:val="0"/>
      <w:divBdr>
        <w:top w:val="none" w:sz="0" w:space="0" w:color="auto"/>
        <w:left w:val="none" w:sz="0" w:space="0" w:color="auto"/>
        <w:bottom w:val="none" w:sz="0" w:space="0" w:color="auto"/>
        <w:right w:val="none" w:sz="0" w:space="0" w:color="auto"/>
      </w:divBdr>
    </w:div>
    <w:div w:id="247545444">
      <w:bodyDiv w:val="1"/>
      <w:marLeft w:val="0"/>
      <w:marRight w:val="0"/>
      <w:marTop w:val="0"/>
      <w:marBottom w:val="0"/>
      <w:divBdr>
        <w:top w:val="none" w:sz="0" w:space="0" w:color="auto"/>
        <w:left w:val="none" w:sz="0" w:space="0" w:color="auto"/>
        <w:bottom w:val="none" w:sz="0" w:space="0" w:color="auto"/>
        <w:right w:val="none" w:sz="0" w:space="0" w:color="auto"/>
      </w:divBdr>
    </w:div>
    <w:div w:id="299925479">
      <w:bodyDiv w:val="1"/>
      <w:marLeft w:val="0"/>
      <w:marRight w:val="0"/>
      <w:marTop w:val="0"/>
      <w:marBottom w:val="0"/>
      <w:divBdr>
        <w:top w:val="none" w:sz="0" w:space="0" w:color="auto"/>
        <w:left w:val="none" w:sz="0" w:space="0" w:color="auto"/>
        <w:bottom w:val="none" w:sz="0" w:space="0" w:color="auto"/>
        <w:right w:val="none" w:sz="0" w:space="0" w:color="auto"/>
      </w:divBdr>
    </w:div>
    <w:div w:id="586428210">
      <w:bodyDiv w:val="1"/>
      <w:marLeft w:val="0"/>
      <w:marRight w:val="0"/>
      <w:marTop w:val="0"/>
      <w:marBottom w:val="0"/>
      <w:divBdr>
        <w:top w:val="none" w:sz="0" w:space="0" w:color="auto"/>
        <w:left w:val="none" w:sz="0" w:space="0" w:color="auto"/>
        <w:bottom w:val="none" w:sz="0" w:space="0" w:color="auto"/>
        <w:right w:val="none" w:sz="0" w:space="0" w:color="auto"/>
      </w:divBdr>
    </w:div>
    <w:div w:id="620065303">
      <w:bodyDiv w:val="1"/>
      <w:marLeft w:val="0"/>
      <w:marRight w:val="0"/>
      <w:marTop w:val="0"/>
      <w:marBottom w:val="0"/>
      <w:divBdr>
        <w:top w:val="none" w:sz="0" w:space="0" w:color="auto"/>
        <w:left w:val="none" w:sz="0" w:space="0" w:color="auto"/>
        <w:bottom w:val="none" w:sz="0" w:space="0" w:color="auto"/>
        <w:right w:val="none" w:sz="0" w:space="0" w:color="auto"/>
      </w:divBdr>
    </w:div>
    <w:div w:id="919363801">
      <w:bodyDiv w:val="1"/>
      <w:marLeft w:val="0"/>
      <w:marRight w:val="0"/>
      <w:marTop w:val="0"/>
      <w:marBottom w:val="0"/>
      <w:divBdr>
        <w:top w:val="none" w:sz="0" w:space="0" w:color="auto"/>
        <w:left w:val="none" w:sz="0" w:space="0" w:color="auto"/>
        <w:bottom w:val="none" w:sz="0" w:space="0" w:color="auto"/>
        <w:right w:val="none" w:sz="0" w:space="0" w:color="auto"/>
      </w:divBdr>
    </w:div>
    <w:div w:id="952126482">
      <w:bodyDiv w:val="1"/>
      <w:marLeft w:val="0"/>
      <w:marRight w:val="0"/>
      <w:marTop w:val="0"/>
      <w:marBottom w:val="0"/>
      <w:divBdr>
        <w:top w:val="none" w:sz="0" w:space="0" w:color="auto"/>
        <w:left w:val="none" w:sz="0" w:space="0" w:color="auto"/>
        <w:bottom w:val="none" w:sz="0" w:space="0" w:color="auto"/>
        <w:right w:val="none" w:sz="0" w:space="0" w:color="auto"/>
      </w:divBdr>
    </w:div>
    <w:div w:id="1158304534">
      <w:bodyDiv w:val="1"/>
      <w:marLeft w:val="0"/>
      <w:marRight w:val="0"/>
      <w:marTop w:val="0"/>
      <w:marBottom w:val="0"/>
      <w:divBdr>
        <w:top w:val="none" w:sz="0" w:space="0" w:color="auto"/>
        <w:left w:val="none" w:sz="0" w:space="0" w:color="auto"/>
        <w:bottom w:val="none" w:sz="0" w:space="0" w:color="auto"/>
        <w:right w:val="none" w:sz="0" w:space="0" w:color="auto"/>
      </w:divBdr>
    </w:div>
    <w:div w:id="1364600825">
      <w:bodyDiv w:val="1"/>
      <w:marLeft w:val="0"/>
      <w:marRight w:val="0"/>
      <w:marTop w:val="0"/>
      <w:marBottom w:val="0"/>
      <w:divBdr>
        <w:top w:val="none" w:sz="0" w:space="0" w:color="auto"/>
        <w:left w:val="none" w:sz="0" w:space="0" w:color="auto"/>
        <w:bottom w:val="none" w:sz="0" w:space="0" w:color="auto"/>
        <w:right w:val="none" w:sz="0" w:space="0" w:color="auto"/>
      </w:divBdr>
    </w:div>
    <w:div w:id="1584756027">
      <w:bodyDiv w:val="1"/>
      <w:marLeft w:val="0"/>
      <w:marRight w:val="0"/>
      <w:marTop w:val="0"/>
      <w:marBottom w:val="0"/>
      <w:divBdr>
        <w:top w:val="none" w:sz="0" w:space="0" w:color="auto"/>
        <w:left w:val="none" w:sz="0" w:space="0" w:color="auto"/>
        <w:bottom w:val="none" w:sz="0" w:space="0" w:color="auto"/>
        <w:right w:val="none" w:sz="0" w:space="0" w:color="auto"/>
      </w:divBdr>
    </w:div>
    <w:div w:id="1676499501">
      <w:bodyDiv w:val="1"/>
      <w:marLeft w:val="0"/>
      <w:marRight w:val="0"/>
      <w:marTop w:val="0"/>
      <w:marBottom w:val="0"/>
      <w:divBdr>
        <w:top w:val="none" w:sz="0" w:space="0" w:color="auto"/>
        <w:left w:val="none" w:sz="0" w:space="0" w:color="auto"/>
        <w:bottom w:val="none" w:sz="0" w:space="0" w:color="auto"/>
        <w:right w:val="none" w:sz="0" w:space="0" w:color="auto"/>
      </w:divBdr>
    </w:div>
    <w:div w:id="1746756265">
      <w:bodyDiv w:val="1"/>
      <w:marLeft w:val="0"/>
      <w:marRight w:val="0"/>
      <w:marTop w:val="0"/>
      <w:marBottom w:val="0"/>
      <w:divBdr>
        <w:top w:val="none" w:sz="0" w:space="0" w:color="auto"/>
        <w:left w:val="none" w:sz="0" w:space="0" w:color="auto"/>
        <w:bottom w:val="none" w:sz="0" w:space="0" w:color="auto"/>
        <w:right w:val="none" w:sz="0" w:space="0" w:color="auto"/>
      </w:divBdr>
    </w:div>
    <w:div w:id="1860771716">
      <w:bodyDiv w:val="1"/>
      <w:marLeft w:val="0"/>
      <w:marRight w:val="0"/>
      <w:marTop w:val="0"/>
      <w:marBottom w:val="0"/>
      <w:divBdr>
        <w:top w:val="none" w:sz="0" w:space="0" w:color="auto"/>
        <w:left w:val="none" w:sz="0" w:space="0" w:color="auto"/>
        <w:bottom w:val="none" w:sz="0" w:space="0" w:color="auto"/>
        <w:right w:val="none" w:sz="0" w:space="0" w:color="auto"/>
      </w:divBdr>
    </w:div>
    <w:div w:id="1951470729">
      <w:bodyDiv w:val="1"/>
      <w:marLeft w:val="0"/>
      <w:marRight w:val="0"/>
      <w:marTop w:val="0"/>
      <w:marBottom w:val="0"/>
      <w:divBdr>
        <w:top w:val="none" w:sz="0" w:space="0" w:color="auto"/>
        <w:left w:val="none" w:sz="0" w:space="0" w:color="auto"/>
        <w:bottom w:val="none" w:sz="0" w:space="0" w:color="auto"/>
        <w:right w:val="none" w:sz="0" w:space="0" w:color="auto"/>
      </w:divBdr>
    </w:div>
    <w:div w:id="2040156700">
      <w:bodyDiv w:val="1"/>
      <w:marLeft w:val="0"/>
      <w:marRight w:val="0"/>
      <w:marTop w:val="0"/>
      <w:marBottom w:val="0"/>
      <w:divBdr>
        <w:top w:val="none" w:sz="0" w:space="0" w:color="auto"/>
        <w:left w:val="none" w:sz="0" w:space="0" w:color="auto"/>
        <w:bottom w:val="none" w:sz="0" w:space="0" w:color="auto"/>
        <w:right w:val="none" w:sz="0" w:space="0" w:color="auto"/>
      </w:divBdr>
    </w:div>
    <w:div w:id="206027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tailieumoi.vn/bai-viet/21194/tai-sao-nguoi-ta-thuong-ngam-cac-loai-rau-qua-song-vao-nuoc-muoi-loang-truoc-khi-an"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tailieumoi.vn/bai-viet/21194/tai-sao-nguoi-ta-thuong-ngam-cac-loai-rau-qua-song-vao-nuoc-muoi-loang-truoc-khi-a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ailieumoi.vn/bai-viet/21194/tai-sao-nguoi-ta-thuong-ngam-cac-loai-rau-qua-song-vao-nuoc-muoi-loang-truoc-khi-a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tailieumoi.vn/bai-viet/21194/tai-sao-nguoi-ta-thuong-ngam-cac-loai-rau-qua-song-vao-nuoc-muoi-loang-truoc-khi-an" TargetMode="External"/><Relationship Id="rId4" Type="http://schemas.microsoft.com/office/2007/relationships/stylesWithEffects" Target="stylesWithEffects.xml"/><Relationship Id="rId9" Type="http://schemas.openxmlformats.org/officeDocument/2006/relationships/hyperlink" Target="https://tailieumoi.vn/bai-viet/21194/tai-sao-nguoi-ta-thuong-ngam-cac-loai-rau-qua-song-vao-nuoc-muoi-loang-truoc-khi-a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5EA1-2118-401F-8AF4-35A1214F2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4</Pages>
  <Words>737</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dc:creator>
  <cp:lastModifiedBy>OS</cp:lastModifiedBy>
  <cp:revision>5</cp:revision>
  <dcterms:created xsi:type="dcterms:W3CDTF">2023-12-05T12:06:00Z</dcterms:created>
  <dcterms:modified xsi:type="dcterms:W3CDTF">2023-12-12T08:48:00Z</dcterms:modified>
</cp:coreProperties>
</file>